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C6E" w:rsidRDefault="00236C6E">
      <w:pPr>
        <w:adjustRightInd w:val="0"/>
        <w:snapToGrid w:val="0"/>
        <w:spacing w:line="360" w:lineRule="auto"/>
        <w:jc w:val="center"/>
        <w:rPr>
          <w:rFonts w:ascii="黑体" w:eastAsia="黑体" w:hAnsi="黑体" w:cs="黑体"/>
          <w:b/>
          <w:bCs/>
          <w:sz w:val="30"/>
          <w:szCs w:val="30"/>
        </w:rPr>
      </w:pPr>
    </w:p>
    <w:p w:rsidR="00236C6E" w:rsidRDefault="00236C6E">
      <w:pPr>
        <w:adjustRightInd w:val="0"/>
        <w:snapToGrid w:val="0"/>
        <w:spacing w:line="360" w:lineRule="auto"/>
        <w:jc w:val="center"/>
        <w:rPr>
          <w:rFonts w:ascii="黑体" w:eastAsia="黑体" w:hAnsi="黑体" w:cs="黑体"/>
          <w:b/>
          <w:bCs/>
          <w:sz w:val="30"/>
          <w:szCs w:val="30"/>
        </w:rPr>
      </w:pPr>
    </w:p>
    <w:p w:rsidR="00236C6E" w:rsidRDefault="006C3323">
      <w:pPr>
        <w:adjustRightInd w:val="0"/>
        <w:snapToGrid w:val="0"/>
        <w:spacing w:line="360" w:lineRule="auto"/>
        <w:jc w:val="center"/>
        <w:rPr>
          <w:rFonts w:ascii="黑体" w:eastAsia="黑体" w:hAnsi="黑体" w:cs="黑体"/>
          <w:b/>
          <w:bCs/>
          <w:sz w:val="30"/>
          <w:szCs w:val="30"/>
        </w:rPr>
      </w:pPr>
      <w:proofErr w:type="gramStart"/>
      <w:r>
        <w:rPr>
          <w:rFonts w:ascii="黑体" w:eastAsia="黑体" w:hAnsi="黑体" w:cs="黑体" w:hint="eastAsia"/>
          <w:b/>
          <w:bCs/>
          <w:sz w:val="30"/>
          <w:szCs w:val="30"/>
        </w:rPr>
        <w:t>校教字</w:t>
      </w:r>
      <w:proofErr w:type="gramEnd"/>
      <w:r>
        <w:rPr>
          <w:rFonts w:ascii="黑体" w:eastAsia="黑体" w:hAnsi="黑体" w:cs="黑体" w:hint="eastAsia"/>
          <w:b/>
          <w:bCs/>
          <w:sz w:val="30"/>
          <w:szCs w:val="30"/>
        </w:rPr>
        <w:t>（</w:t>
      </w:r>
      <w:r>
        <w:rPr>
          <w:rFonts w:ascii="黑体" w:eastAsia="黑体" w:hAnsi="黑体" w:cs="黑体" w:hint="eastAsia"/>
          <w:b/>
          <w:bCs/>
          <w:sz w:val="30"/>
          <w:szCs w:val="30"/>
        </w:rPr>
        <w:t>2019</w:t>
      </w:r>
      <w:r>
        <w:rPr>
          <w:rFonts w:ascii="黑体" w:eastAsia="黑体" w:hAnsi="黑体" w:cs="黑体" w:hint="eastAsia"/>
          <w:b/>
          <w:bCs/>
          <w:sz w:val="30"/>
          <w:szCs w:val="30"/>
        </w:rPr>
        <w:t>）</w:t>
      </w:r>
      <w:r>
        <w:rPr>
          <w:rFonts w:ascii="黑体" w:eastAsia="黑体" w:hAnsi="黑体" w:cs="黑体" w:hint="eastAsia"/>
          <w:b/>
          <w:bCs/>
          <w:sz w:val="30"/>
          <w:szCs w:val="30"/>
        </w:rPr>
        <w:t>19</w:t>
      </w:r>
      <w:r>
        <w:rPr>
          <w:rFonts w:ascii="黑体" w:eastAsia="黑体" w:hAnsi="黑体" w:cs="黑体" w:hint="eastAsia"/>
          <w:b/>
          <w:bCs/>
          <w:sz w:val="30"/>
          <w:szCs w:val="30"/>
        </w:rPr>
        <w:t>号</w:t>
      </w:r>
    </w:p>
    <w:p w:rsidR="00236C6E" w:rsidRDefault="006C3323">
      <w:pPr>
        <w:adjustRightInd w:val="0"/>
        <w:snapToGrid w:val="0"/>
        <w:spacing w:line="360" w:lineRule="auto"/>
        <w:jc w:val="center"/>
        <w:rPr>
          <w:rFonts w:ascii="黑体" w:eastAsia="黑体" w:hAnsi="黑体" w:cs="黑体"/>
          <w:b/>
          <w:bCs/>
          <w:sz w:val="30"/>
          <w:szCs w:val="30"/>
        </w:rPr>
      </w:pPr>
      <w:r>
        <w:rPr>
          <w:rFonts w:ascii="黑体" w:eastAsia="黑体" w:hAnsi="黑体" w:cs="黑体" w:hint="eastAsia"/>
          <w:b/>
          <w:bCs/>
          <w:sz w:val="30"/>
          <w:szCs w:val="30"/>
        </w:rPr>
        <w:t>关于</w:t>
      </w:r>
      <w:r>
        <w:rPr>
          <w:rFonts w:ascii="黑体" w:eastAsia="黑体" w:hAnsi="黑体" w:cs="黑体" w:hint="eastAsia"/>
          <w:b/>
          <w:bCs/>
          <w:sz w:val="30"/>
          <w:szCs w:val="30"/>
        </w:rPr>
        <w:t>2018-2019</w:t>
      </w:r>
      <w:r>
        <w:rPr>
          <w:rFonts w:ascii="黑体" w:eastAsia="黑体" w:hAnsi="黑体" w:cs="黑体" w:hint="eastAsia"/>
          <w:b/>
          <w:bCs/>
          <w:sz w:val="30"/>
          <w:szCs w:val="30"/>
        </w:rPr>
        <w:t>学年</w:t>
      </w:r>
      <w:r>
        <w:rPr>
          <w:rFonts w:ascii="黑体" w:eastAsia="黑体" w:hAnsi="黑体" w:cs="黑体" w:hint="eastAsia"/>
          <w:b/>
          <w:bCs/>
          <w:sz w:val="30"/>
          <w:szCs w:val="30"/>
        </w:rPr>
        <w:t>第</w:t>
      </w:r>
      <w:r>
        <w:rPr>
          <w:rFonts w:ascii="黑体" w:eastAsia="黑体" w:hAnsi="黑体" w:cs="黑体" w:hint="eastAsia"/>
          <w:b/>
          <w:bCs/>
          <w:sz w:val="30"/>
          <w:szCs w:val="30"/>
        </w:rPr>
        <w:t>二</w:t>
      </w:r>
      <w:r>
        <w:rPr>
          <w:rFonts w:ascii="黑体" w:eastAsia="黑体" w:hAnsi="黑体" w:cs="黑体" w:hint="eastAsia"/>
          <w:b/>
          <w:bCs/>
          <w:sz w:val="30"/>
          <w:szCs w:val="30"/>
        </w:rPr>
        <w:t>学期“</w:t>
      </w:r>
      <w:r>
        <w:rPr>
          <w:rFonts w:ascii="黑体" w:eastAsia="黑体" w:hAnsi="黑体" w:cs="黑体" w:hint="eastAsia"/>
          <w:b/>
          <w:bCs/>
          <w:sz w:val="30"/>
          <w:szCs w:val="30"/>
        </w:rPr>
        <w:t>形势与政策</w:t>
      </w:r>
      <w:r>
        <w:rPr>
          <w:rFonts w:ascii="黑体" w:eastAsia="黑体" w:hAnsi="黑体" w:cs="黑体" w:hint="eastAsia"/>
          <w:b/>
          <w:bCs/>
          <w:sz w:val="30"/>
          <w:szCs w:val="30"/>
        </w:rPr>
        <w:t>”</w:t>
      </w:r>
      <w:r>
        <w:rPr>
          <w:rFonts w:ascii="黑体" w:eastAsia="黑体" w:hAnsi="黑体" w:cs="黑体" w:hint="eastAsia"/>
          <w:b/>
          <w:bCs/>
          <w:sz w:val="30"/>
          <w:szCs w:val="30"/>
        </w:rPr>
        <w:t>课</w:t>
      </w:r>
      <w:r>
        <w:rPr>
          <w:rFonts w:ascii="黑体" w:eastAsia="黑体" w:hAnsi="黑体" w:cs="黑体" w:hint="eastAsia"/>
          <w:b/>
          <w:bCs/>
          <w:sz w:val="30"/>
          <w:szCs w:val="30"/>
        </w:rPr>
        <w:t>教学</w:t>
      </w:r>
      <w:r>
        <w:rPr>
          <w:rFonts w:ascii="黑体" w:eastAsia="黑体" w:hAnsi="黑体" w:cs="黑体" w:hint="eastAsia"/>
          <w:b/>
          <w:bCs/>
          <w:sz w:val="30"/>
          <w:szCs w:val="30"/>
        </w:rPr>
        <w:t>安排</w:t>
      </w:r>
      <w:r>
        <w:rPr>
          <w:rFonts w:ascii="黑体" w:eastAsia="黑体" w:hAnsi="黑体" w:cs="黑体" w:hint="eastAsia"/>
          <w:b/>
          <w:bCs/>
          <w:sz w:val="30"/>
          <w:szCs w:val="30"/>
        </w:rPr>
        <w:t>的</w:t>
      </w:r>
      <w:r>
        <w:rPr>
          <w:rFonts w:ascii="黑体" w:eastAsia="黑体" w:hAnsi="黑体" w:cs="黑体" w:hint="eastAsia"/>
          <w:b/>
          <w:bCs/>
          <w:sz w:val="30"/>
          <w:szCs w:val="30"/>
        </w:rPr>
        <w:t>通知</w:t>
      </w:r>
    </w:p>
    <w:p w:rsidR="00236C6E" w:rsidRDefault="006C3323">
      <w:pPr>
        <w:adjustRightInd w:val="0"/>
        <w:snapToGrid w:val="0"/>
        <w:spacing w:line="360" w:lineRule="auto"/>
        <w:jc w:val="left"/>
        <w:rPr>
          <w:rFonts w:ascii="宋体" w:hAnsi="宋体" w:cs="宋体"/>
          <w:sz w:val="28"/>
          <w:szCs w:val="28"/>
        </w:rPr>
      </w:pPr>
      <w:r>
        <w:rPr>
          <w:rFonts w:ascii="宋体" w:hAnsi="宋体" w:cs="宋体" w:hint="eastAsia"/>
          <w:sz w:val="28"/>
          <w:szCs w:val="28"/>
        </w:rPr>
        <w:t xml:space="preserve"> </w:t>
      </w:r>
    </w:p>
    <w:p w:rsidR="00236C6E" w:rsidRDefault="006C3323">
      <w:pPr>
        <w:adjustRightInd w:val="0"/>
        <w:snapToGrid w:val="0"/>
        <w:spacing w:line="360" w:lineRule="auto"/>
        <w:jc w:val="left"/>
        <w:rPr>
          <w:rFonts w:ascii="宋体" w:hAnsi="宋体" w:cs="宋体"/>
          <w:sz w:val="28"/>
          <w:szCs w:val="28"/>
        </w:rPr>
      </w:pPr>
      <w:r>
        <w:rPr>
          <w:rFonts w:ascii="宋体" w:hAnsi="宋体" w:cs="宋体" w:hint="eastAsia"/>
          <w:sz w:val="28"/>
          <w:szCs w:val="28"/>
        </w:rPr>
        <w:t>各二级学院：</w:t>
      </w:r>
    </w:p>
    <w:p w:rsidR="00236C6E" w:rsidRDefault="006C3323">
      <w:pPr>
        <w:adjustRightInd w:val="0"/>
        <w:snapToGrid w:val="0"/>
        <w:spacing w:line="360" w:lineRule="auto"/>
        <w:ind w:firstLineChars="200" w:firstLine="560"/>
        <w:jc w:val="left"/>
        <w:rPr>
          <w:rFonts w:ascii="宋体" w:hAnsi="宋体" w:cs="宋体"/>
          <w:sz w:val="28"/>
          <w:szCs w:val="28"/>
        </w:rPr>
      </w:pPr>
      <w:r>
        <w:rPr>
          <w:rFonts w:ascii="宋体" w:hAnsi="宋体" w:cs="宋体" w:hint="eastAsia"/>
          <w:sz w:val="28"/>
          <w:szCs w:val="28"/>
        </w:rPr>
        <w:t>为贯彻落</w:t>
      </w:r>
      <w:proofErr w:type="gramStart"/>
      <w:r>
        <w:rPr>
          <w:rFonts w:ascii="宋体" w:hAnsi="宋体" w:cs="宋体" w:hint="eastAsia"/>
          <w:sz w:val="28"/>
          <w:szCs w:val="28"/>
        </w:rPr>
        <w:t>实</w:t>
      </w:r>
      <w:r>
        <w:rPr>
          <w:rFonts w:ascii="宋体" w:hAnsi="宋体" w:cs="宋体" w:hint="eastAsia"/>
          <w:sz w:val="28"/>
          <w:szCs w:val="28"/>
        </w:rPr>
        <w:t>习近</w:t>
      </w:r>
      <w:proofErr w:type="gramEnd"/>
      <w:r>
        <w:rPr>
          <w:rFonts w:ascii="宋体" w:hAnsi="宋体" w:cs="宋体" w:hint="eastAsia"/>
          <w:sz w:val="28"/>
          <w:szCs w:val="28"/>
        </w:rPr>
        <w:t>平总书记在思想政治理论课教师座谈会上的重要讲话精神，推进</w:t>
      </w:r>
      <w:proofErr w:type="gramStart"/>
      <w:r>
        <w:rPr>
          <w:rFonts w:ascii="宋体" w:hAnsi="宋体" w:cs="宋体" w:hint="eastAsia"/>
          <w:sz w:val="28"/>
          <w:szCs w:val="28"/>
        </w:rPr>
        <w:t>思政课</w:t>
      </w:r>
      <w:r>
        <w:rPr>
          <w:rFonts w:ascii="宋体" w:hAnsi="宋体" w:cs="宋体" w:hint="eastAsia"/>
          <w:sz w:val="28"/>
          <w:szCs w:val="28"/>
        </w:rPr>
        <w:t>改革</w:t>
      </w:r>
      <w:proofErr w:type="gramEnd"/>
      <w:r>
        <w:rPr>
          <w:rFonts w:ascii="宋体" w:hAnsi="宋体" w:cs="宋体" w:hint="eastAsia"/>
          <w:sz w:val="28"/>
          <w:szCs w:val="28"/>
        </w:rPr>
        <w:t>创新工作。</w:t>
      </w:r>
      <w:r>
        <w:rPr>
          <w:rFonts w:ascii="宋体" w:hAnsi="宋体" w:cs="宋体" w:hint="eastAsia"/>
          <w:sz w:val="28"/>
          <w:szCs w:val="28"/>
        </w:rPr>
        <w:t>根据教育部</w:t>
      </w:r>
      <w:r>
        <w:rPr>
          <w:rFonts w:ascii="宋体" w:hAnsi="宋体" w:cs="宋体" w:hint="eastAsia"/>
          <w:sz w:val="28"/>
          <w:szCs w:val="28"/>
        </w:rPr>
        <w:t>《</w:t>
      </w:r>
      <w:r>
        <w:rPr>
          <w:rFonts w:ascii="宋体" w:hAnsi="宋体" w:cs="宋体" w:hint="eastAsia"/>
          <w:sz w:val="28"/>
          <w:szCs w:val="28"/>
        </w:rPr>
        <w:t>教育部关于加强新时代高校“形势与政策”课建设的若干意见</w:t>
      </w:r>
      <w:r>
        <w:rPr>
          <w:rFonts w:ascii="宋体" w:hAnsi="宋体" w:cs="宋体" w:hint="eastAsia"/>
          <w:sz w:val="28"/>
          <w:szCs w:val="28"/>
        </w:rPr>
        <w:t>》</w:t>
      </w:r>
      <w:r>
        <w:rPr>
          <w:rFonts w:ascii="宋体" w:hAnsi="宋体" w:cs="宋体" w:hint="eastAsia"/>
          <w:sz w:val="28"/>
          <w:szCs w:val="28"/>
        </w:rPr>
        <w:t>要求</w:t>
      </w:r>
      <w:r>
        <w:rPr>
          <w:rFonts w:ascii="宋体" w:hAnsi="宋体" w:cs="宋体" w:hint="eastAsia"/>
          <w:sz w:val="28"/>
          <w:szCs w:val="28"/>
        </w:rPr>
        <w:t>，</w:t>
      </w:r>
      <w:r>
        <w:rPr>
          <w:rFonts w:ascii="宋体" w:hAnsi="宋体" w:cs="宋体" w:hint="eastAsia"/>
          <w:sz w:val="28"/>
          <w:szCs w:val="28"/>
        </w:rPr>
        <w:t>结合我校</w:t>
      </w:r>
      <w:proofErr w:type="gramStart"/>
      <w:r>
        <w:rPr>
          <w:rFonts w:ascii="宋体" w:hAnsi="宋体" w:cs="宋体" w:hint="eastAsia"/>
          <w:sz w:val="28"/>
          <w:szCs w:val="28"/>
        </w:rPr>
        <w:t>实施思政课程</w:t>
      </w:r>
      <w:proofErr w:type="gramEnd"/>
      <w:r>
        <w:rPr>
          <w:rFonts w:ascii="宋体" w:hAnsi="宋体" w:cs="宋体" w:hint="eastAsia"/>
          <w:sz w:val="28"/>
          <w:szCs w:val="28"/>
        </w:rPr>
        <w:t>和课程</w:t>
      </w:r>
      <w:proofErr w:type="gramStart"/>
      <w:r>
        <w:rPr>
          <w:rFonts w:ascii="宋体" w:hAnsi="宋体" w:cs="宋体" w:hint="eastAsia"/>
          <w:sz w:val="28"/>
          <w:szCs w:val="28"/>
        </w:rPr>
        <w:t>思政教学</w:t>
      </w:r>
      <w:proofErr w:type="gramEnd"/>
      <w:r>
        <w:rPr>
          <w:rFonts w:ascii="宋体" w:hAnsi="宋体" w:cs="宋体" w:hint="eastAsia"/>
          <w:sz w:val="28"/>
          <w:szCs w:val="28"/>
        </w:rPr>
        <w:t>改革的具体工作要求</w:t>
      </w:r>
      <w:r>
        <w:rPr>
          <w:rFonts w:ascii="宋体" w:hAnsi="宋体" w:cs="宋体" w:hint="eastAsia"/>
          <w:sz w:val="28"/>
          <w:szCs w:val="28"/>
        </w:rPr>
        <w:t>，对本学期</w:t>
      </w:r>
      <w:r>
        <w:rPr>
          <w:rFonts w:ascii="宋体" w:hAnsi="宋体" w:cs="宋体" w:hint="eastAsia"/>
          <w:sz w:val="28"/>
          <w:szCs w:val="28"/>
        </w:rPr>
        <w:t>“</w:t>
      </w:r>
      <w:r>
        <w:rPr>
          <w:rFonts w:ascii="宋体" w:hAnsi="宋体" w:cs="宋体" w:hint="eastAsia"/>
          <w:sz w:val="28"/>
          <w:szCs w:val="28"/>
        </w:rPr>
        <w:t>形势与政策</w:t>
      </w:r>
      <w:r>
        <w:rPr>
          <w:rFonts w:ascii="宋体" w:hAnsi="宋体" w:cs="宋体" w:hint="eastAsia"/>
          <w:sz w:val="28"/>
          <w:szCs w:val="28"/>
        </w:rPr>
        <w:t>”</w:t>
      </w:r>
      <w:r>
        <w:rPr>
          <w:rFonts w:ascii="宋体" w:hAnsi="宋体" w:cs="宋体" w:hint="eastAsia"/>
          <w:sz w:val="28"/>
          <w:szCs w:val="28"/>
        </w:rPr>
        <w:t>课程安排如下</w:t>
      </w:r>
      <w:r>
        <w:rPr>
          <w:rFonts w:ascii="宋体" w:hAnsi="宋体" w:cs="宋体" w:hint="eastAsia"/>
          <w:sz w:val="28"/>
          <w:szCs w:val="28"/>
        </w:rPr>
        <w:t>。</w:t>
      </w:r>
    </w:p>
    <w:p w:rsidR="00236C6E" w:rsidRDefault="006C3323">
      <w:pPr>
        <w:adjustRightInd w:val="0"/>
        <w:snapToGrid w:val="0"/>
        <w:spacing w:line="360" w:lineRule="auto"/>
        <w:ind w:firstLineChars="200" w:firstLine="562"/>
        <w:jc w:val="left"/>
        <w:rPr>
          <w:rFonts w:ascii="宋体" w:hAnsi="宋体" w:cs="宋体"/>
          <w:b/>
          <w:bCs/>
          <w:sz w:val="28"/>
          <w:szCs w:val="28"/>
        </w:rPr>
      </w:pPr>
      <w:r>
        <w:rPr>
          <w:rFonts w:ascii="宋体" w:hAnsi="宋体" w:cs="宋体" w:hint="eastAsia"/>
          <w:b/>
          <w:bCs/>
          <w:sz w:val="28"/>
          <w:szCs w:val="28"/>
        </w:rPr>
        <w:t>一</w:t>
      </w:r>
      <w:r>
        <w:rPr>
          <w:rFonts w:ascii="宋体" w:hAnsi="宋体" w:cs="宋体" w:hint="eastAsia"/>
          <w:b/>
          <w:bCs/>
          <w:sz w:val="28"/>
          <w:szCs w:val="28"/>
        </w:rPr>
        <w:t>、</w:t>
      </w:r>
      <w:r>
        <w:rPr>
          <w:rFonts w:ascii="宋体" w:hAnsi="宋体" w:cs="宋体" w:hint="eastAsia"/>
          <w:b/>
          <w:bCs/>
          <w:sz w:val="28"/>
          <w:szCs w:val="28"/>
        </w:rPr>
        <w:t>2018</w:t>
      </w:r>
      <w:r>
        <w:rPr>
          <w:rFonts w:ascii="宋体" w:hAnsi="宋体" w:cs="宋体" w:hint="eastAsia"/>
          <w:b/>
          <w:bCs/>
          <w:sz w:val="28"/>
          <w:szCs w:val="28"/>
        </w:rPr>
        <w:t>级</w:t>
      </w:r>
      <w:r>
        <w:rPr>
          <w:rFonts w:ascii="宋体" w:hAnsi="宋体" w:cs="宋体" w:hint="eastAsia"/>
          <w:b/>
          <w:bCs/>
          <w:sz w:val="28"/>
          <w:szCs w:val="28"/>
        </w:rPr>
        <w:t>学生《</w:t>
      </w:r>
      <w:r>
        <w:rPr>
          <w:rFonts w:ascii="宋体" w:hAnsi="宋体" w:cs="宋体" w:hint="eastAsia"/>
          <w:b/>
          <w:bCs/>
          <w:sz w:val="28"/>
          <w:szCs w:val="28"/>
        </w:rPr>
        <w:t>形势与政策</w:t>
      </w:r>
      <w:r>
        <w:rPr>
          <w:rFonts w:ascii="宋体" w:hAnsi="宋体" w:cs="宋体" w:hint="eastAsia"/>
          <w:b/>
          <w:bCs/>
          <w:sz w:val="28"/>
          <w:szCs w:val="28"/>
        </w:rPr>
        <w:t>》</w:t>
      </w:r>
      <w:r>
        <w:rPr>
          <w:rFonts w:ascii="宋体" w:hAnsi="宋体" w:cs="宋体" w:hint="eastAsia"/>
          <w:b/>
          <w:bCs/>
          <w:sz w:val="28"/>
          <w:szCs w:val="28"/>
        </w:rPr>
        <w:t>课程安排</w:t>
      </w:r>
    </w:p>
    <w:p w:rsidR="00236C6E" w:rsidRDefault="006C3323">
      <w:pPr>
        <w:pStyle w:val="a3"/>
        <w:numPr>
          <w:ilvl w:val="0"/>
          <w:numId w:val="1"/>
        </w:numPr>
        <w:autoSpaceDE w:val="0"/>
        <w:autoSpaceDN w:val="0"/>
        <w:adjustRightInd w:val="0"/>
        <w:snapToGrid w:val="0"/>
        <w:spacing w:line="360" w:lineRule="auto"/>
        <w:ind w:left="0" w:firstLineChars="200" w:firstLine="560"/>
        <w:jc w:val="left"/>
        <w:rPr>
          <w:sz w:val="28"/>
          <w:szCs w:val="28"/>
        </w:rPr>
      </w:pPr>
      <w:r>
        <w:rPr>
          <w:rFonts w:hint="eastAsia"/>
          <w:sz w:val="28"/>
          <w:szCs w:val="28"/>
        </w:rPr>
        <w:t>授课内容</w:t>
      </w:r>
    </w:p>
    <w:p w:rsidR="00236C6E" w:rsidRDefault="006C3323">
      <w:pPr>
        <w:pStyle w:val="a3"/>
        <w:autoSpaceDE w:val="0"/>
        <w:autoSpaceDN w:val="0"/>
        <w:adjustRightInd w:val="0"/>
        <w:snapToGrid w:val="0"/>
        <w:spacing w:line="360" w:lineRule="auto"/>
        <w:ind w:left="0" w:firstLineChars="200" w:firstLine="560"/>
        <w:jc w:val="left"/>
        <w:rPr>
          <w:sz w:val="28"/>
          <w:szCs w:val="28"/>
          <w:lang w:val="en-US"/>
        </w:rPr>
      </w:pPr>
      <w:r>
        <w:rPr>
          <w:rFonts w:hint="eastAsia"/>
          <w:sz w:val="28"/>
          <w:szCs w:val="28"/>
          <w:lang w:val="en-US"/>
        </w:rPr>
        <w:t>根据教育部印发的《</w:t>
      </w:r>
      <w:r>
        <w:rPr>
          <w:rFonts w:hint="eastAsia"/>
          <w:sz w:val="28"/>
          <w:szCs w:val="28"/>
          <w:lang w:val="en-US"/>
        </w:rPr>
        <w:t>全国</w:t>
      </w:r>
      <w:r>
        <w:rPr>
          <w:rFonts w:hint="eastAsia"/>
          <w:sz w:val="28"/>
          <w:szCs w:val="28"/>
          <w:lang w:val="en-US"/>
        </w:rPr>
        <w:t>高校“形势与政策”教育教学要点</w:t>
      </w:r>
      <w:r>
        <w:rPr>
          <w:rFonts w:hint="eastAsia"/>
          <w:sz w:val="28"/>
          <w:szCs w:val="28"/>
          <w:lang w:val="en-US"/>
        </w:rPr>
        <w:t>（</w:t>
      </w:r>
      <w:r>
        <w:rPr>
          <w:rFonts w:hint="eastAsia"/>
          <w:sz w:val="28"/>
          <w:szCs w:val="28"/>
          <w:lang w:val="en-US"/>
        </w:rPr>
        <w:t>2019</w:t>
      </w:r>
      <w:r>
        <w:rPr>
          <w:rFonts w:hint="eastAsia"/>
          <w:sz w:val="28"/>
          <w:szCs w:val="28"/>
          <w:lang w:val="en-US"/>
        </w:rPr>
        <w:t>年春）</w:t>
      </w:r>
      <w:r>
        <w:rPr>
          <w:rFonts w:hint="eastAsia"/>
          <w:sz w:val="28"/>
          <w:szCs w:val="28"/>
          <w:lang w:val="en-US"/>
        </w:rPr>
        <w:t>》</w:t>
      </w:r>
      <w:r>
        <w:rPr>
          <w:rFonts w:hint="eastAsia"/>
          <w:sz w:val="28"/>
          <w:szCs w:val="28"/>
          <w:lang w:val="en-US"/>
        </w:rPr>
        <w:t>（见附件</w:t>
      </w:r>
      <w:r>
        <w:rPr>
          <w:rFonts w:hint="eastAsia"/>
          <w:sz w:val="28"/>
          <w:szCs w:val="28"/>
          <w:lang w:val="en-US"/>
        </w:rPr>
        <w:t>1</w:t>
      </w:r>
      <w:r>
        <w:rPr>
          <w:rFonts w:hint="eastAsia"/>
          <w:sz w:val="28"/>
          <w:szCs w:val="28"/>
          <w:lang w:val="en-US"/>
        </w:rPr>
        <w:t>）</w:t>
      </w:r>
      <w:r>
        <w:rPr>
          <w:rFonts w:hint="eastAsia"/>
          <w:sz w:val="28"/>
          <w:szCs w:val="28"/>
          <w:lang w:val="en-US"/>
        </w:rPr>
        <w:t>，分“全面从严治党”、“经济社会发展”、“涉港澳台事务”及“国际形势政策”四个方面内容确定授课专题</w:t>
      </w:r>
      <w:r>
        <w:rPr>
          <w:rFonts w:hint="eastAsia"/>
          <w:sz w:val="28"/>
          <w:szCs w:val="28"/>
          <w:lang w:val="en-US"/>
        </w:rPr>
        <w:t>，具体为“加强党的全面领导，坚持全面从严治党”，“两岸关系和港澳台工作”，“推动构建人类命运共同体和推进‘一带一路’建设”，“新型国际关系的构建及挑战”。</w:t>
      </w:r>
    </w:p>
    <w:p w:rsidR="00236C6E" w:rsidRDefault="006C3323">
      <w:pPr>
        <w:pStyle w:val="a3"/>
        <w:autoSpaceDE w:val="0"/>
        <w:autoSpaceDN w:val="0"/>
        <w:adjustRightInd w:val="0"/>
        <w:snapToGrid w:val="0"/>
        <w:spacing w:before="6" w:line="360" w:lineRule="auto"/>
        <w:ind w:left="0" w:firstLineChars="200" w:firstLine="560"/>
        <w:jc w:val="left"/>
        <w:rPr>
          <w:sz w:val="28"/>
          <w:szCs w:val="28"/>
          <w:lang w:val="en-US"/>
        </w:rPr>
      </w:pPr>
      <w:r>
        <w:rPr>
          <w:rFonts w:hint="eastAsia"/>
          <w:sz w:val="28"/>
          <w:szCs w:val="28"/>
        </w:rPr>
        <w:t>（</w:t>
      </w:r>
      <w:r>
        <w:rPr>
          <w:rFonts w:hint="eastAsia"/>
          <w:sz w:val="28"/>
          <w:szCs w:val="28"/>
        </w:rPr>
        <w:t>二</w:t>
      </w:r>
      <w:r>
        <w:rPr>
          <w:rFonts w:hint="eastAsia"/>
          <w:sz w:val="28"/>
          <w:szCs w:val="28"/>
        </w:rPr>
        <w:t>）</w:t>
      </w:r>
      <w:r>
        <w:rPr>
          <w:rFonts w:hint="eastAsia"/>
          <w:sz w:val="28"/>
          <w:szCs w:val="28"/>
          <w:lang w:val="en-US"/>
        </w:rPr>
        <w:t>授课教师安排</w:t>
      </w:r>
    </w:p>
    <w:p w:rsidR="00236C6E" w:rsidRDefault="006C3323">
      <w:pPr>
        <w:pStyle w:val="a3"/>
        <w:autoSpaceDE w:val="0"/>
        <w:autoSpaceDN w:val="0"/>
        <w:adjustRightInd w:val="0"/>
        <w:snapToGrid w:val="0"/>
        <w:spacing w:before="6" w:line="360" w:lineRule="auto"/>
        <w:ind w:left="0" w:firstLineChars="200" w:firstLine="560"/>
        <w:jc w:val="left"/>
        <w:rPr>
          <w:sz w:val="28"/>
          <w:szCs w:val="28"/>
          <w:lang w:val="en-US"/>
        </w:rPr>
      </w:pPr>
      <w:r>
        <w:rPr>
          <w:rFonts w:hint="eastAsia"/>
          <w:sz w:val="28"/>
          <w:szCs w:val="28"/>
          <w:lang w:val="en-US"/>
        </w:rPr>
        <w:t>根据《</w:t>
      </w:r>
      <w:r>
        <w:rPr>
          <w:rFonts w:hint="eastAsia"/>
          <w:sz w:val="28"/>
          <w:szCs w:val="28"/>
        </w:rPr>
        <w:t>教育部关于加强新时代高校“形势与政策”课建设的若干意见</w:t>
      </w:r>
      <w:r>
        <w:rPr>
          <w:rFonts w:hint="eastAsia"/>
          <w:sz w:val="28"/>
          <w:szCs w:val="28"/>
          <w:lang w:val="en-US"/>
        </w:rPr>
        <w:t>》“积极邀请党政领导干部上讲台讲‘形势与政策’课”及习近平总书记在全国</w:t>
      </w:r>
      <w:proofErr w:type="gramStart"/>
      <w:r>
        <w:rPr>
          <w:rFonts w:hint="eastAsia"/>
          <w:sz w:val="28"/>
          <w:szCs w:val="28"/>
          <w:lang w:val="en-US"/>
        </w:rPr>
        <w:t>思政课</w:t>
      </w:r>
      <w:proofErr w:type="gramEnd"/>
      <w:r>
        <w:rPr>
          <w:rFonts w:hint="eastAsia"/>
          <w:sz w:val="28"/>
          <w:szCs w:val="28"/>
          <w:lang w:val="en-US"/>
        </w:rPr>
        <w:t>教师座谈会上关于“学校党委书记、校长要带头走进课堂，带头推动思政课建设”的具体要求，本学期开始特聘校领</w:t>
      </w:r>
      <w:r>
        <w:rPr>
          <w:rFonts w:hint="eastAsia"/>
          <w:sz w:val="28"/>
          <w:szCs w:val="28"/>
          <w:lang w:val="en-US"/>
        </w:rPr>
        <w:t>导参与“形势与政策”课程专题教学，承担“加强党的全面领导，</w:t>
      </w:r>
      <w:r>
        <w:rPr>
          <w:rFonts w:hint="eastAsia"/>
          <w:sz w:val="28"/>
          <w:szCs w:val="28"/>
          <w:lang w:val="en-US"/>
        </w:rPr>
        <w:lastRenderedPageBreak/>
        <w:t>坚持全面从严治党”等专题的教学工作。校领导上课时间、地点和专题由马克思主义学院另行通知到班级所在二级学院，校领导授课班级考核材料由所在班级学习委员统一交到马克思主义学院形势与政策课教研室。形势与政策课教研室专兼职教师在集体备课的基础上承担授课具体任务，班级授课具体安排见附件</w:t>
      </w:r>
      <w:r>
        <w:rPr>
          <w:rFonts w:hint="eastAsia"/>
          <w:sz w:val="28"/>
          <w:szCs w:val="28"/>
          <w:lang w:val="en-US"/>
        </w:rPr>
        <w:t>2</w:t>
      </w:r>
      <w:r>
        <w:rPr>
          <w:rFonts w:hint="eastAsia"/>
          <w:sz w:val="28"/>
          <w:szCs w:val="28"/>
          <w:lang w:val="en-US"/>
        </w:rPr>
        <w:t>。</w:t>
      </w:r>
    </w:p>
    <w:p w:rsidR="00236C6E" w:rsidRDefault="006C3323">
      <w:pPr>
        <w:pStyle w:val="a3"/>
        <w:autoSpaceDE w:val="0"/>
        <w:autoSpaceDN w:val="0"/>
        <w:adjustRightInd w:val="0"/>
        <w:snapToGrid w:val="0"/>
        <w:spacing w:before="6" w:line="360" w:lineRule="auto"/>
        <w:ind w:left="0" w:firstLineChars="200" w:firstLine="560"/>
        <w:jc w:val="left"/>
        <w:rPr>
          <w:sz w:val="28"/>
          <w:szCs w:val="28"/>
          <w:lang w:val="en-US"/>
        </w:rPr>
      </w:pPr>
      <w:r>
        <w:rPr>
          <w:rFonts w:hint="eastAsia"/>
          <w:sz w:val="28"/>
          <w:szCs w:val="28"/>
          <w:lang w:val="en-US"/>
        </w:rPr>
        <w:t>（三）考核要求</w:t>
      </w:r>
    </w:p>
    <w:p w:rsidR="00236C6E" w:rsidRDefault="006C3323">
      <w:pPr>
        <w:pStyle w:val="a6"/>
        <w:tabs>
          <w:tab w:val="left" w:pos="1157"/>
        </w:tabs>
        <w:autoSpaceDE w:val="0"/>
        <w:autoSpaceDN w:val="0"/>
        <w:adjustRightInd w:val="0"/>
        <w:snapToGrid w:val="0"/>
        <w:spacing w:before="8" w:line="360" w:lineRule="auto"/>
        <w:ind w:left="0" w:right="0" w:firstLineChars="200" w:firstLine="520"/>
        <w:jc w:val="left"/>
        <w:rPr>
          <w:spacing w:val="-4"/>
          <w:sz w:val="28"/>
          <w:szCs w:val="28"/>
        </w:rPr>
      </w:pPr>
      <w:r>
        <w:rPr>
          <w:rFonts w:hint="eastAsia"/>
          <w:spacing w:val="-10"/>
          <w:sz w:val="28"/>
          <w:szCs w:val="28"/>
        </w:rPr>
        <w:t>“</w:t>
      </w:r>
      <w:r>
        <w:rPr>
          <w:rFonts w:hint="eastAsia"/>
          <w:spacing w:val="-10"/>
          <w:sz w:val="28"/>
          <w:szCs w:val="28"/>
          <w:lang w:val="en-US"/>
        </w:rPr>
        <w:t>形势与政策</w:t>
      </w:r>
      <w:r>
        <w:rPr>
          <w:rFonts w:hint="eastAsia"/>
          <w:spacing w:val="-10"/>
          <w:sz w:val="28"/>
          <w:szCs w:val="28"/>
        </w:rPr>
        <w:t>”</w:t>
      </w:r>
      <w:r>
        <w:rPr>
          <w:rFonts w:hint="eastAsia"/>
          <w:spacing w:val="-10"/>
          <w:sz w:val="28"/>
          <w:szCs w:val="28"/>
          <w:lang w:val="en-US"/>
        </w:rPr>
        <w:t>课程为必修课程，全体同学需按时参加教学活动。</w:t>
      </w:r>
      <w:r>
        <w:rPr>
          <w:rFonts w:hint="eastAsia"/>
          <w:spacing w:val="-10"/>
          <w:sz w:val="28"/>
          <w:szCs w:val="28"/>
        </w:rPr>
        <w:t>凡因</w:t>
      </w:r>
      <w:r>
        <w:rPr>
          <w:rFonts w:hint="eastAsia"/>
          <w:spacing w:val="-10"/>
          <w:sz w:val="28"/>
          <w:szCs w:val="28"/>
        </w:rPr>
        <w:t>事</w:t>
      </w:r>
      <w:r>
        <w:rPr>
          <w:rFonts w:hint="eastAsia"/>
          <w:spacing w:val="-10"/>
          <w:sz w:val="28"/>
          <w:szCs w:val="28"/>
        </w:rPr>
        <w:t>、因病缺课的学生，须按期末缓</w:t>
      </w:r>
      <w:proofErr w:type="gramStart"/>
      <w:r>
        <w:rPr>
          <w:rFonts w:hint="eastAsia"/>
          <w:spacing w:val="-10"/>
          <w:sz w:val="28"/>
          <w:szCs w:val="28"/>
        </w:rPr>
        <w:t>考履行</w:t>
      </w:r>
      <w:proofErr w:type="gramEnd"/>
      <w:r>
        <w:rPr>
          <w:rFonts w:hint="eastAsia"/>
          <w:spacing w:val="-10"/>
          <w:sz w:val="28"/>
          <w:szCs w:val="28"/>
        </w:rPr>
        <w:t>相关手续，</w:t>
      </w:r>
      <w:r>
        <w:rPr>
          <w:rFonts w:hint="eastAsia"/>
          <w:spacing w:val="-4"/>
          <w:sz w:val="28"/>
          <w:szCs w:val="28"/>
        </w:rPr>
        <w:t>否则按</w:t>
      </w:r>
      <w:proofErr w:type="gramStart"/>
      <w:r>
        <w:rPr>
          <w:rFonts w:hint="eastAsia"/>
          <w:spacing w:val="-4"/>
          <w:sz w:val="28"/>
          <w:szCs w:val="28"/>
        </w:rPr>
        <w:t>旷</w:t>
      </w:r>
      <w:proofErr w:type="gramEnd"/>
      <w:r>
        <w:rPr>
          <w:rFonts w:hint="eastAsia"/>
          <w:spacing w:val="-4"/>
          <w:sz w:val="28"/>
          <w:szCs w:val="28"/>
        </w:rPr>
        <w:t>考</w:t>
      </w:r>
      <w:r>
        <w:rPr>
          <w:rFonts w:hint="eastAsia"/>
          <w:spacing w:val="-4"/>
          <w:sz w:val="28"/>
          <w:szCs w:val="28"/>
        </w:rPr>
        <w:t>计，</w:t>
      </w:r>
      <w:r>
        <w:rPr>
          <w:rFonts w:hint="eastAsia"/>
          <w:spacing w:val="-4"/>
          <w:sz w:val="28"/>
          <w:szCs w:val="28"/>
          <w:lang w:val="en-US"/>
        </w:rPr>
        <w:t>不能参加补考</w:t>
      </w:r>
      <w:r>
        <w:rPr>
          <w:rFonts w:hint="eastAsia"/>
          <w:spacing w:val="-4"/>
          <w:sz w:val="28"/>
          <w:szCs w:val="28"/>
        </w:rPr>
        <w:t>。</w:t>
      </w:r>
    </w:p>
    <w:p w:rsidR="00236C6E" w:rsidRDefault="006C3323">
      <w:pPr>
        <w:pStyle w:val="a6"/>
        <w:tabs>
          <w:tab w:val="left" w:pos="1157"/>
        </w:tabs>
        <w:autoSpaceDE w:val="0"/>
        <w:autoSpaceDN w:val="0"/>
        <w:adjustRightInd w:val="0"/>
        <w:snapToGrid w:val="0"/>
        <w:spacing w:before="8" w:line="360" w:lineRule="auto"/>
        <w:ind w:left="0" w:right="0" w:firstLineChars="200" w:firstLine="544"/>
        <w:jc w:val="left"/>
        <w:rPr>
          <w:spacing w:val="-4"/>
          <w:sz w:val="28"/>
          <w:szCs w:val="28"/>
          <w:lang w:val="en-US"/>
        </w:rPr>
      </w:pPr>
      <w:r>
        <w:rPr>
          <w:rFonts w:hint="eastAsia"/>
          <w:spacing w:val="-4"/>
          <w:sz w:val="28"/>
          <w:szCs w:val="28"/>
          <w:lang w:val="en-US"/>
        </w:rPr>
        <w:t>改革以往随</w:t>
      </w:r>
      <w:proofErr w:type="gramStart"/>
      <w:r>
        <w:rPr>
          <w:rFonts w:hint="eastAsia"/>
          <w:spacing w:val="-4"/>
          <w:sz w:val="28"/>
          <w:szCs w:val="28"/>
          <w:lang w:val="en-US"/>
        </w:rPr>
        <w:t>堂考核</w:t>
      </w:r>
      <w:proofErr w:type="gramEnd"/>
      <w:r>
        <w:rPr>
          <w:rFonts w:hint="eastAsia"/>
          <w:spacing w:val="-4"/>
          <w:sz w:val="28"/>
          <w:szCs w:val="28"/>
          <w:lang w:val="en-US"/>
        </w:rPr>
        <w:t>的方式，注重考核效果。成绩考核以提交专题论文、调研报告为主，重点考核学生对马克思主义中国化最新成果的掌握水平，考核学生对新时代中国特色社会主义实践的了解情况。每个专题均由授课教师安排若干选题，由学生从选题中自主选择论题完成课程论文或调研报告。论文正文不少于</w:t>
      </w:r>
      <w:r>
        <w:rPr>
          <w:rFonts w:hint="eastAsia"/>
          <w:spacing w:val="-4"/>
          <w:sz w:val="28"/>
          <w:szCs w:val="28"/>
          <w:lang w:val="en-US"/>
        </w:rPr>
        <w:t>1000</w:t>
      </w:r>
      <w:r>
        <w:rPr>
          <w:rFonts w:hint="eastAsia"/>
          <w:spacing w:val="-4"/>
          <w:sz w:val="28"/>
          <w:szCs w:val="28"/>
          <w:lang w:val="en-US"/>
        </w:rPr>
        <w:t>字，用</w:t>
      </w:r>
      <w:r>
        <w:rPr>
          <w:rFonts w:hint="eastAsia"/>
          <w:spacing w:val="-4"/>
          <w:sz w:val="28"/>
          <w:szCs w:val="28"/>
          <w:lang w:val="en-US"/>
        </w:rPr>
        <w:t>A4</w:t>
      </w:r>
      <w:r>
        <w:rPr>
          <w:rFonts w:hint="eastAsia"/>
          <w:spacing w:val="-4"/>
          <w:sz w:val="28"/>
          <w:szCs w:val="28"/>
          <w:lang w:val="en-US"/>
        </w:rPr>
        <w:t>纸打印，由学习委员收齐后交授课教师。论文或报告应在本学期结束前完成，具体送交时间由授课教师确定。（</w:t>
      </w:r>
      <w:r>
        <w:rPr>
          <w:rFonts w:hint="eastAsia"/>
          <w:spacing w:val="-4"/>
          <w:sz w:val="28"/>
          <w:szCs w:val="28"/>
          <w:lang w:val="en-US"/>
        </w:rPr>
        <w:t>写作模板</w:t>
      </w:r>
      <w:r>
        <w:rPr>
          <w:rFonts w:hint="eastAsia"/>
          <w:spacing w:val="-4"/>
          <w:sz w:val="28"/>
          <w:szCs w:val="28"/>
          <w:lang w:val="en-US"/>
        </w:rPr>
        <w:t>见附件</w:t>
      </w:r>
      <w:r>
        <w:rPr>
          <w:rFonts w:hint="eastAsia"/>
          <w:spacing w:val="-4"/>
          <w:sz w:val="28"/>
          <w:szCs w:val="28"/>
          <w:lang w:val="en-US"/>
        </w:rPr>
        <w:t>3</w:t>
      </w:r>
      <w:r>
        <w:rPr>
          <w:rFonts w:hint="eastAsia"/>
          <w:spacing w:val="-4"/>
          <w:sz w:val="28"/>
          <w:szCs w:val="28"/>
          <w:lang w:val="en-US"/>
        </w:rPr>
        <w:t>）马克思主义学院将组织专家评选优秀课程论文或调研报告，并予以表彰。其中，</w:t>
      </w:r>
      <w:r>
        <w:rPr>
          <w:rFonts w:hint="eastAsia"/>
          <w:spacing w:val="-4"/>
          <w:sz w:val="28"/>
          <w:szCs w:val="28"/>
          <w:lang w:val="en-US"/>
        </w:rPr>
        <w:t>优秀调研选题将在暑期社会实践思想引领</w:t>
      </w:r>
      <w:r>
        <w:rPr>
          <w:rFonts w:hint="eastAsia"/>
          <w:spacing w:val="-4"/>
          <w:sz w:val="28"/>
          <w:szCs w:val="28"/>
          <w:lang w:val="en-US"/>
        </w:rPr>
        <w:t>类社会实践活动中由马克思主义学院予以优先推荐，获奖学生将参加由马克思主义学院组织赴省内外的社会实践活动。</w:t>
      </w:r>
    </w:p>
    <w:p w:rsidR="00236C6E" w:rsidRDefault="006C3323">
      <w:pPr>
        <w:pStyle w:val="a6"/>
        <w:tabs>
          <w:tab w:val="left" w:pos="1157"/>
        </w:tabs>
        <w:autoSpaceDE w:val="0"/>
        <w:autoSpaceDN w:val="0"/>
        <w:adjustRightInd w:val="0"/>
        <w:snapToGrid w:val="0"/>
        <w:spacing w:before="8" w:line="360" w:lineRule="auto"/>
        <w:ind w:left="0" w:right="0" w:firstLineChars="200" w:firstLine="544"/>
        <w:jc w:val="left"/>
        <w:rPr>
          <w:spacing w:val="-4"/>
          <w:sz w:val="28"/>
          <w:szCs w:val="28"/>
        </w:rPr>
      </w:pPr>
      <w:r>
        <w:rPr>
          <w:rFonts w:hint="eastAsia"/>
          <w:spacing w:val="-4"/>
          <w:sz w:val="28"/>
          <w:szCs w:val="28"/>
          <w:lang w:val="en-US"/>
        </w:rPr>
        <w:t>课程</w:t>
      </w:r>
      <w:r>
        <w:rPr>
          <w:rFonts w:hint="eastAsia"/>
          <w:spacing w:val="-4"/>
          <w:sz w:val="28"/>
          <w:szCs w:val="28"/>
        </w:rPr>
        <w:t>按照学期进行考核，缺课学生要及时补课，</w:t>
      </w:r>
      <w:r>
        <w:rPr>
          <w:rFonts w:hint="eastAsia"/>
          <w:spacing w:val="-6"/>
          <w:sz w:val="28"/>
          <w:szCs w:val="28"/>
        </w:rPr>
        <w:t>考核成绩记入</w:t>
      </w:r>
      <w:r>
        <w:rPr>
          <w:rFonts w:hint="eastAsia"/>
          <w:spacing w:val="-4"/>
          <w:sz w:val="28"/>
          <w:szCs w:val="28"/>
        </w:rPr>
        <w:t>学籍档案，纳入综合素质测评</w:t>
      </w:r>
      <w:r>
        <w:rPr>
          <w:rFonts w:hint="eastAsia"/>
          <w:spacing w:val="-4"/>
          <w:sz w:val="28"/>
          <w:szCs w:val="28"/>
        </w:rPr>
        <w:t>，</w:t>
      </w:r>
      <w:proofErr w:type="gramStart"/>
      <w:r>
        <w:rPr>
          <w:rFonts w:hint="eastAsia"/>
          <w:spacing w:val="-4"/>
          <w:sz w:val="28"/>
          <w:szCs w:val="28"/>
        </w:rPr>
        <w:t>任缺一次</w:t>
      </w:r>
      <w:proofErr w:type="gramEnd"/>
      <w:r>
        <w:rPr>
          <w:rFonts w:hint="eastAsia"/>
          <w:spacing w:val="-4"/>
          <w:sz w:val="28"/>
          <w:szCs w:val="28"/>
        </w:rPr>
        <w:t>课，该课程将不予及格</w:t>
      </w:r>
      <w:r>
        <w:rPr>
          <w:rFonts w:hint="eastAsia"/>
          <w:spacing w:val="-4"/>
          <w:sz w:val="28"/>
          <w:szCs w:val="28"/>
        </w:rPr>
        <w:t>。各学期考核的平均成绩为该课程最终成绩，一次计入成绩册。</w:t>
      </w:r>
    </w:p>
    <w:p w:rsidR="00236C6E" w:rsidRDefault="006C3323">
      <w:pPr>
        <w:adjustRightInd w:val="0"/>
        <w:snapToGrid w:val="0"/>
        <w:spacing w:line="360" w:lineRule="auto"/>
        <w:ind w:firstLineChars="200" w:firstLine="562"/>
        <w:jc w:val="left"/>
        <w:rPr>
          <w:rFonts w:ascii="宋体" w:hAnsi="宋体" w:cs="宋体"/>
          <w:b/>
          <w:bCs/>
          <w:sz w:val="28"/>
          <w:szCs w:val="28"/>
        </w:rPr>
      </w:pPr>
      <w:r>
        <w:rPr>
          <w:rFonts w:ascii="宋体" w:hAnsi="宋体" w:cs="宋体" w:hint="eastAsia"/>
          <w:b/>
          <w:bCs/>
          <w:sz w:val="28"/>
          <w:szCs w:val="28"/>
        </w:rPr>
        <w:t>二</w:t>
      </w:r>
      <w:r>
        <w:rPr>
          <w:rFonts w:ascii="宋体" w:hAnsi="宋体" w:cs="宋体" w:hint="eastAsia"/>
          <w:b/>
          <w:bCs/>
          <w:sz w:val="28"/>
          <w:szCs w:val="28"/>
        </w:rPr>
        <w:t>、</w:t>
      </w:r>
      <w:r>
        <w:rPr>
          <w:rFonts w:ascii="宋体" w:hAnsi="宋体" w:cs="宋体" w:hint="eastAsia"/>
          <w:b/>
          <w:bCs/>
          <w:sz w:val="28"/>
          <w:szCs w:val="28"/>
        </w:rPr>
        <w:t>20</w:t>
      </w:r>
      <w:r>
        <w:rPr>
          <w:rFonts w:ascii="宋体" w:hAnsi="宋体" w:cs="宋体" w:hint="eastAsia"/>
          <w:b/>
          <w:bCs/>
          <w:sz w:val="28"/>
          <w:szCs w:val="28"/>
        </w:rPr>
        <w:t>16</w:t>
      </w:r>
      <w:r>
        <w:rPr>
          <w:rFonts w:ascii="宋体" w:hAnsi="宋体" w:cs="宋体" w:hint="eastAsia"/>
          <w:b/>
          <w:bCs/>
          <w:sz w:val="28"/>
          <w:szCs w:val="28"/>
        </w:rPr>
        <w:t>级和</w:t>
      </w:r>
      <w:r>
        <w:rPr>
          <w:rFonts w:ascii="宋体" w:hAnsi="宋体" w:cs="宋体" w:hint="eastAsia"/>
          <w:b/>
          <w:bCs/>
          <w:sz w:val="28"/>
          <w:szCs w:val="28"/>
        </w:rPr>
        <w:t>201</w:t>
      </w:r>
      <w:r>
        <w:rPr>
          <w:rFonts w:ascii="宋体" w:hAnsi="宋体" w:cs="宋体" w:hint="eastAsia"/>
          <w:b/>
          <w:bCs/>
          <w:sz w:val="28"/>
          <w:szCs w:val="28"/>
        </w:rPr>
        <w:t>7</w:t>
      </w:r>
      <w:r>
        <w:rPr>
          <w:rFonts w:ascii="宋体" w:hAnsi="宋体" w:cs="宋体" w:hint="eastAsia"/>
          <w:b/>
          <w:bCs/>
          <w:sz w:val="28"/>
          <w:szCs w:val="28"/>
        </w:rPr>
        <w:t>级</w:t>
      </w:r>
      <w:r>
        <w:rPr>
          <w:rFonts w:ascii="宋体" w:hAnsi="宋体" w:cs="宋体" w:hint="eastAsia"/>
          <w:b/>
          <w:bCs/>
          <w:sz w:val="28"/>
          <w:szCs w:val="28"/>
        </w:rPr>
        <w:t>学生《</w:t>
      </w:r>
      <w:r>
        <w:rPr>
          <w:rFonts w:ascii="宋体" w:hAnsi="宋体" w:cs="宋体" w:hint="eastAsia"/>
          <w:b/>
          <w:bCs/>
          <w:sz w:val="28"/>
          <w:szCs w:val="28"/>
        </w:rPr>
        <w:t>形势与政策</w:t>
      </w:r>
      <w:r>
        <w:rPr>
          <w:rFonts w:ascii="宋体" w:hAnsi="宋体" w:cs="宋体" w:hint="eastAsia"/>
          <w:b/>
          <w:bCs/>
          <w:sz w:val="28"/>
          <w:szCs w:val="28"/>
        </w:rPr>
        <w:t>》</w:t>
      </w:r>
      <w:r>
        <w:rPr>
          <w:rFonts w:ascii="宋体" w:hAnsi="宋体" w:cs="宋体" w:hint="eastAsia"/>
          <w:b/>
          <w:bCs/>
          <w:sz w:val="28"/>
          <w:szCs w:val="28"/>
        </w:rPr>
        <w:t>课程安排</w:t>
      </w:r>
    </w:p>
    <w:p w:rsidR="00236C6E" w:rsidRDefault="006C3323">
      <w:pPr>
        <w:adjustRightInd w:val="0"/>
        <w:snapToGrid w:val="0"/>
        <w:spacing w:line="360" w:lineRule="auto"/>
        <w:ind w:firstLineChars="200" w:firstLine="560"/>
        <w:jc w:val="left"/>
        <w:rPr>
          <w:rFonts w:ascii="宋体" w:hAnsi="宋体" w:cs="宋体"/>
          <w:sz w:val="28"/>
          <w:szCs w:val="28"/>
        </w:rPr>
      </w:pPr>
      <w:r>
        <w:rPr>
          <w:rFonts w:ascii="宋体" w:hAnsi="宋体" w:cs="宋体" w:hint="eastAsia"/>
          <w:sz w:val="28"/>
          <w:szCs w:val="28"/>
        </w:rPr>
        <w:t>（一）教务置课</w:t>
      </w:r>
    </w:p>
    <w:p w:rsidR="00236C6E" w:rsidRDefault="006C3323">
      <w:pPr>
        <w:adjustRightInd w:val="0"/>
        <w:snapToGrid w:val="0"/>
        <w:spacing w:line="360" w:lineRule="auto"/>
        <w:ind w:firstLineChars="200" w:firstLine="560"/>
        <w:jc w:val="left"/>
        <w:rPr>
          <w:rFonts w:ascii="宋体" w:hAnsi="宋体" w:cs="宋体"/>
          <w:sz w:val="28"/>
          <w:szCs w:val="28"/>
        </w:rPr>
      </w:pPr>
      <w:r>
        <w:rPr>
          <w:rFonts w:ascii="宋体" w:hAnsi="宋体" w:cs="宋体" w:hint="eastAsia"/>
          <w:sz w:val="28"/>
          <w:szCs w:val="28"/>
        </w:rPr>
        <w:t>本学期</w:t>
      </w:r>
      <w:r>
        <w:rPr>
          <w:rFonts w:ascii="宋体" w:hAnsi="宋体" w:cs="宋体" w:hint="eastAsia"/>
          <w:sz w:val="28"/>
          <w:szCs w:val="28"/>
        </w:rPr>
        <w:t xml:space="preserve"> 2016</w:t>
      </w:r>
      <w:r>
        <w:rPr>
          <w:rFonts w:ascii="宋体" w:hAnsi="宋体" w:cs="宋体" w:hint="eastAsia"/>
          <w:sz w:val="28"/>
          <w:szCs w:val="28"/>
        </w:rPr>
        <w:t>级和</w:t>
      </w:r>
      <w:r>
        <w:rPr>
          <w:rFonts w:ascii="宋体" w:hAnsi="宋体" w:cs="宋体" w:hint="eastAsia"/>
          <w:sz w:val="28"/>
          <w:szCs w:val="28"/>
        </w:rPr>
        <w:t>2017</w:t>
      </w:r>
      <w:r>
        <w:rPr>
          <w:rFonts w:ascii="宋体" w:hAnsi="宋体" w:cs="宋体" w:hint="eastAsia"/>
          <w:sz w:val="28"/>
          <w:szCs w:val="28"/>
        </w:rPr>
        <w:t>级</w:t>
      </w:r>
      <w:r>
        <w:rPr>
          <w:rFonts w:ascii="宋体" w:hAnsi="宋体" w:cs="宋体" w:hint="eastAsia"/>
          <w:sz w:val="28"/>
          <w:szCs w:val="28"/>
        </w:rPr>
        <w:t>在校生</w:t>
      </w:r>
      <w:proofErr w:type="gramStart"/>
      <w:r>
        <w:rPr>
          <w:rFonts w:ascii="宋体" w:hAnsi="宋体" w:cs="宋体" w:hint="eastAsia"/>
          <w:sz w:val="28"/>
          <w:szCs w:val="28"/>
        </w:rPr>
        <w:t>在超星尔雅</w:t>
      </w:r>
      <w:proofErr w:type="gramEnd"/>
      <w:r>
        <w:rPr>
          <w:rFonts w:ascii="宋体" w:hAnsi="宋体" w:cs="宋体" w:hint="eastAsia"/>
          <w:sz w:val="28"/>
          <w:szCs w:val="28"/>
        </w:rPr>
        <w:t>平台学习</w:t>
      </w:r>
      <w:r>
        <w:rPr>
          <w:rFonts w:ascii="宋体" w:hAnsi="宋体" w:cs="宋体" w:hint="eastAsia"/>
          <w:sz w:val="28"/>
          <w:szCs w:val="28"/>
        </w:rPr>
        <w:t>“</w:t>
      </w:r>
      <w:r>
        <w:rPr>
          <w:rFonts w:ascii="宋体" w:hAnsi="宋体" w:cs="宋体" w:hint="eastAsia"/>
          <w:sz w:val="28"/>
          <w:szCs w:val="28"/>
        </w:rPr>
        <w:t>形势与</w:t>
      </w:r>
      <w:r>
        <w:rPr>
          <w:rFonts w:ascii="宋体" w:hAnsi="宋体" w:cs="宋体" w:hint="eastAsia"/>
          <w:sz w:val="28"/>
          <w:szCs w:val="28"/>
        </w:rPr>
        <w:lastRenderedPageBreak/>
        <w:t>政策</w:t>
      </w:r>
      <w:r>
        <w:rPr>
          <w:rFonts w:ascii="宋体" w:hAnsi="宋体" w:cs="宋体" w:hint="eastAsia"/>
          <w:sz w:val="28"/>
          <w:szCs w:val="28"/>
        </w:rPr>
        <w:t>（</w:t>
      </w:r>
      <w:r>
        <w:rPr>
          <w:rFonts w:ascii="宋体" w:hAnsi="宋体" w:cs="宋体" w:hint="eastAsia"/>
          <w:sz w:val="28"/>
          <w:szCs w:val="28"/>
        </w:rPr>
        <w:t>201</w:t>
      </w:r>
      <w:r>
        <w:rPr>
          <w:rFonts w:ascii="宋体" w:hAnsi="宋体" w:cs="宋体" w:hint="eastAsia"/>
          <w:sz w:val="28"/>
          <w:szCs w:val="28"/>
        </w:rPr>
        <w:t>9</w:t>
      </w:r>
      <w:r>
        <w:rPr>
          <w:rFonts w:ascii="宋体" w:hAnsi="宋体" w:cs="宋体" w:hint="eastAsia"/>
          <w:sz w:val="28"/>
          <w:szCs w:val="28"/>
        </w:rPr>
        <w:t>春</w:t>
      </w:r>
      <w:r>
        <w:rPr>
          <w:rFonts w:ascii="宋体" w:hAnsi="宋体" w:cs="宋体" w:hint="eastAsia"/>
          <w:sz w:val="28"/>
          <w:szCs w:val="28"/>
        </w:rPr>
        <w:t>）”</w:t>
      </w:r>
      <w:r>
        <w:rPr>
          <w:rFonts w:ascii="宋体" w:hAnsi="宋体" w:cs="宋体" w:hint="eastAsia"/>
          <w:sz w:val="28"/>
          <w:szCs w:val="28"/>
        </w:rPr>
        <w:t>课程</w:t>
      </w:r>
      <w:r>
        <w:rPr>
          <w:rFonts w:ascii="宋体" w:hAnsi="宋体" w:cs="宋体" w:hint="eastAsia"/>
          <w:sz w:val="28"/>
          <w:szCs w:val="28"/>
        </w:rPr>
        <w:t>。</w:t>
      </w:r>
      <w:r>
        <w:rPr>
          <w:rFonts w:ascii="宋体" w:hAnsi="宋体" w:cs="宋体" w:hint="eastAsia"/>
          <w:sz w:val="28"/>
          <w:szCs w:val="28"/>
        </w:rPr>
        <w:t>该课程</w:t>
      </w:r>
      <w:r>
        <w:rPr>
          <w:rFonts w:ascii="宋体" w:hAnsi="宋体" w:cs="宋体" w:hint="eastAsia"/>
          <w:sz w:val="28"/>
          <w:szCs w:val="28"/>
        </w:rPr>
        <w:t>共</w:t>
      </w:r>
      <w:r>
        <w:rPr>
          <w:rFonts w:ascii="宋体" w:hAnsi="宋体" w:cs="宋体" w:hint="eastAsia"/>
          <w:sz w:val="28"/>
          <w:szCs w:val="28"/>
        </w:rPr>
        <w:t>8</w:t>
      </w:r>
      <w:r>
        <w:rPr>
          <w:rFonts w:ascii="宋体" w:hAnsi="宋体" w:cs="宋体" w:hint="eastAsia"/>
          <w:sz w:val="28"/>
          <w:szCs w:val="28"/>
        </w:rPr>
        <w:t>学时，</w:t>
      </w:r>
      <w:r>
        <w:rPr>
          <w:rFonts w:ascii="宋体" w:hAnsi="宋体" w:cs="宋体" w:hint="eastAsia"/>
          <w:sz w:val="28"/>
          <w:szCs w:val="28"/>
        </w:rPr>
        <w:t>在马克思主义学院确认学习内容后，</w:t>
      </w:r>
      <w:proofErr w:type="gramStart"/>
      <w:r>
        <w:rPr>
          <w:rFonts w:ascii="宋体" w:hAnsi="宋体" w:cs="宋体" w:hint="eastAsia"/>
          <w:sz w:val="28"/>
          <w:szCs w:val="28"/>
        </w:rPr>
        <w:t>由超星尔雅</w:t>
      </w:r>
      <w:proofErr w:type="gramEnd"/>
      <w:r>
        <w:rPr>
          <w:rFonts w:ascii="宋体" w:hAnsi="宋体" w:cs="宋体" w:hint="eastAsia"/>
          <w:sz w:val="28"/>
          <w:szCs w:val="28"/>
        </w:rPr>
        <w:t>平台</w:t>
      </w:r>
      <w:r>
        <w:rPr>
          <w:rFonts w:ascii="宋体" w:hAnsi="宋体" w:cs="宋体" w:hint="eastAsia"/>
          <w:sz w:val="28"/>
          <w:szCs w:val="28"/>
        </w:rPr>
        <w:t>置入数据</w:t>
      </w:r>
      <w:r>
        <w:rPr>
          <w:rFonts w:ascii="宋体" w:hAnsi="宋体" w:cs="宋体" w:hint="eastAsia"/>
          <w:sz w:val="28"/>
          <w:szCs w:val="28"/>
        </w:rPr>
        <w:t>，</w:t>
      </w:r>
      <w:r>
        <w:rPr>
          <w:rFonts w:ascii="宋体" w:hAnsi="宋体" w:cs="宋体" w:hint="eastAsia"/>
          <w:sz w:val="28"/>
          <w:szCs w:val="28"/>
        </w:rPr>
        <w:t>学生</w:t>
      </w:r>
      <w:r>
        <w:rPr>
          <w:rFonts w:ascii="宋体" w:hAnsi="宋体" w:cs="宋体" w:hint="eastAsia"/>
          <w:sz w:val="28"/>
          <w:szCs w:val="28"/>
        </w:rPr>
        <w:t>无需</w:t>
      </w:r>
      <w:r>
        <w:rPr>
          <w:rFonts w:ascii="宋体" w:hAnsi="宋体" w:cs="宋体" w:hint="eastAsia"/>
          <w:sz w:val="28"/>
          <w:szCs w:val="28"/>
        </w:rPr>
        <w:t>选课</w:t>
      </w: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月</w:t>
      </w:r>
      <w:r>
        <w:rPr>
          <w:rFonts w:ascii="宋体" w:hAnsi="宋体" w:cs="宋体" w:hint="eastAsia"/>
          <w:sz w:val="28"/>
          <w:szCs w:val="28"/>
        </w:rPr>
        <w:t>20</w:t>
      </w:r>
      <w:r>
        <w:rPr>
          <w:rFonts w:ascii="宋体" w:hAnsi="宋体" w:cs="宋体" w:hint="eastAsia"/>
          <w:sz w:val="28"/>
          <w:szCs w:val="28"/>
        </w:rPr>
        <w:t>日</w:t>
      </w:r>
      <w:r>
        <w:rPr>
          <w:rFonts w:ascii="宋体" w:hAnsi="宋体" w:cs="宋体" w:hint="eastAsia"/>
          <w:sz w:val="28"/>
          <w:szCs w:val="28"/>
        </w:rPr>
        <w:t>后，</w:t>
      </w:r>
      <w:r>
        <w:rPr>
          <w:rFonts w:ascii="宋体" w:hAnsi="宋体" w:cs="宋体" w:hint="eastAsia"/>
          <w:sz w:val="28"/>
          <w:szCs w:val="28"/>
        </w:rPr>
        <w:t>学生</w:t>
      </w:r>
      <w:r>
        <w:rPr>
          <w:rFonts w:ascii="宋体" w:hAnsi="宋体" w:cs="宋体" w:hint="eastAsia"/>
          <w:sz w:val="28"/>
          <w:szCs w:val="28"/>
        </w:rPr>
        <w:t>可</w:t>
      </w:r>
      <w:r>
        <w:rPr>
          <w:rFonts w:ascii="宋体" w:hAnsi="宋体" w:cs="宋体" w:hint="eastAsia"/>
          <w:sz w:val="28"/>
          <w:szCs w:val="28"/>
        </w:rPr>
        <w:t>在尔雅平台核对检查自己是否有该课程。</w:t>
      </w:r>
    </w:p>
    <w:p w:rsidR="00236C6E" w:rsidRDefault="006C3323">
      <w:pPr>
        <w:adjustRightInd w:val="0"/>
        <w:snapToGrid w:val="0"/>
        <w:spacing w:line="360" w:lineRule="auto"/>
        <w:ind w:firstLineChars="200" w:firstLine="560"/>
        <w:jc w:val="left"/>
        <w:rPr>
          <w:rFonts w:ascii="宋体" w:hAnsi="宋体" w:cs="宋体"/>
          <w:sz w:val="28"/>
          <w:szCs w:val="28"/>
        </w:rPr>
      </w:pPr>
      <w:r>
        <w:rPr>
          <w:rFonts w:ascii="宋体" w:hAnsi="宋体" w:cs="宋体" w:hint="eastAsia"/>
          <w:sz w:val="28"/>
          <w:szCs w:val="28"/>
        </w:rPr>
        <w:t>（二）学习模式</w:t>
      </w:r>
    </w:p>
    <w:p w:rsidR="00236C6E" w:rsidRDefault="006C3323">
      <w:pPr>
        <w:adjustRightInd w:val="0"/>
        <w:snapToGrid w:val="0"/>
        <w:spacing w:line="360" w:lineRule="auto"/>
        <w:ind w:firstLineChars="200" w:firstLine="560"/>
        <w:jc w:val="lef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学习方式</w:t>
      </w:r>
    </w:p>
    <w:p w:rsidR="00236C6E" w:rsidRDefault="006C3323">
      <w:pPr>
        <w:adjustRightInd w:val="0"/>
        <w:snapToGrid w:val="0"/>
        <w:spacing w:line="360" w:lineRule="auto"/>
        <w:ind w:firstLineChars="200" w:firstLine="560"/>
        <w:jc w:val="left"/>
        <w:rPr>
          <w:rFonts w:ascii="宋体" w:hAnsi="宋体" w:cs="宋体"/>
          <w:sz w:val="28"/>
          <w:szCs w:val="28"/>
        </w:rPr>
      </w:pPr>
      <w:r>
        <w:rPr>
          <w:rFonts w:ascii="宋体" w:hAnsi="宋体" w:cs="宋体" w:hint="eastAsia"/>
          <w:sz w:val="28"/>
          <w:szCs w:val="28"/>
        </w:rPr>
        <w:t>采用网络学习。学生凭</w:t>
      </w:r>
      <w:r>
        <w:rPr>
          <w:rFonts w:ascii="宋体" w:hAnsi="宋体" w:cs="宋体" w:hint="eastAsia"/>
          <w:sz w:val="28"/>
          <w:szCs w:val="28"/>
        </w:rPr>
        <w:t>学号</w:t>
      </w:r>
      <w:proofErr w:type="gramStart"/>
      <w:r>
        <w:rPr>
          <w:rFonts w:ascii="宋体" w:hAnsi="宋体" w:cs="宋体" w:hint="eastAsia"/>
          <w:sz w:val="28"/>
          <w:szCs w:val="28"/>
        </w:rPr>
        <w:t>和</w:t>
      </w:r>
      <w:r>
        <w:rPr>
          <w:rFonts w:ascii="宋体" w:hAnsi="宋体" w:cs="宋体" w:hint="eastAsia"/>
          <w:sz w:val="28"/>
          <w:szCs w:val="28"/>
        </w:rPr>
        <w:t>超星尔雅</w:t>
      </w:r>
      <w:proofErr w:type="gramEnd"/>
      <w:r>
        <w:rPr>
          <w:rFonts w:ascii="宋体" w:hAnsi="宋体" w:cs="宋体" w:hint="eastAsia"/>
          <w:sz w:val="28"/>
          <w:szCs w:val="28"/>
        </w:rPr>
        <w:t>课程密码（</w:t>
      </w:r>
      <w:r>
        <w:rPr>
          <w:rFonts w:ascii="宋体" w:hAnsi="宋体" w:cs="宋体" w:hint="eastAsia"/>
          <w:sz w:val="28"/>
          <w:szCs w:val="28"/>
        </w:rPr>
        <w:t>初始密码</w:t>
      </w:r>
      <w:r>
        <w:rPr>
          <w:rFonts w:ascii="宋体" w:hAnsi="宋体" w:cs="宋体" w:hint="eastAsia"/>
          <w:sz w:val="28"/>
          <w:szCs w:val="28"/>
        </w:rPr>
        <w:t>为</w:t>
      </w:r>
      <w:r>
        <w:rPr>
          <w:rFonts w:ascii="宋体" w:hAnsi="宋体" w:cs="宋体" w:hint="eastAsia"/>
          <w:sz w:val="28"/>
          <w:szCs w:val="28"/>
        </w:rPr>
        <w:t>123456</w:t>
      </w:r>
      <w:r>
        <w:rPr>
          <w:rFonts w:ascii="宋体" w:hAnsi="宋体" w:cs="宋体" w:hint="eastAsia"/>
          <w:sz w:val="28"/>
          <w:szCs w:val="28"/>
        </w:rPr>
        <w:t>，</w:t>
      </w:r>
      <w:proofErr w:type="gramStart"/>
      <w:r>
        <w:rPr>
          <w:rFonts w:ascii="宋体" w:hAnsi="宋体" w:cs="宋体" w:hint="eastAsia"/>
          <w:sz w:val="28"/>
          <w:szCs w:val="28"/>
        </w:rPr>
        <w:t>如之前在超星</w:t>
      </w:r>
      <w:proofErr w:type="gramEnd"/>
      <w:r>
        <w:rPr>
          <w:rFonts w:ascii="宋体" w:hAnsi="宋体" w:cs="宋体" w:hint="eastAsia"/>
          <w:sz w:val="28"/>
          <w:szCs w:val="28"/>
        </w:rPr>
        <w:t>尔雅课程平台修改了密码，则以修改后为准</w:t>
      </w:r>
      <w:r>
        <w:rPr>
          <w:rFonts w:ascii="宋体" w:hAnsi="宋体" w:cs="宋体" w:hint="eastAsia"/>
          <w:sz w:val="28"/>
          <w:szCs w:val="28"/>
        </w:rPr>
        <w:t>）</w:t>
      </w:r>
      <w:r>
        <w:rPr>
          <w:rFonts w:ascii="宋体" w:hAnsi="宋体" w:cs="宋体" w:hint="eastAsia"/>
          <w:sz w:val="28"/>
          <w:szCs w:val="28"/>
        </w:rPr>
        <w:t>登陆，进行听课、做作业或测试、参加考试等项目。</w:t>
      </w:r>
    </w:p>
    <w:p w:rsidR="00236C6E" w:rsidRDefault="006C3323">
      <w:pPr>
        <w:adjustRightInd w:val="0"/>
        <w:snapToGrid w:val="0"/>
        <w:spacing w:line="360" w:lineRule="auto"/>
        <w:ind w:firstLineChars="200" w:firstLine="560"/>
        <w:jc w:val="left"/>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学习时间、地点</w:t>
      </w:r>
    </w:p>
    <w:p w:rsidR="00236C6E" w:rsidRDefault="006C3323">
      <w:pPr>
        <w:adjustRightInd w:val="0"/>
        <w:snapToGrid w:val="0"/>
        <w:spacing w:line="360" w:lineRule="auto"/>
        <w:ind w:firstLineChars="200" w:firstLine="560"/>
        <w:jc w:val="left"/>
        <w:rPr>
          <w:rFonts w:ascii="宋体" w:hAnsi="宋体" w:cs="宋体"/>
          <w:sz w:val="28"/>
          <w:szCs w:val="28"/>
        </w:rPr>
      </w:pPr>
      <w:r>
        <w:rPr>
          <w:rFonts w:ascii="宋体" w:hAnsi="宋体" w:cs="宋体" w:hint="eastAsia"/>
          <w:sz w:val="28"/>
          <w:szCs w:val="28"/>
        </w:rPr>
        <w:t>学习时间为</w:t>
      </w:r>
      <w:r>
        <w:rPr>
          <w:rFonts w:ascii="宋体" w:hAnsi="宋体" w:cs="宋体" w:hint="eastAsia"/>
          <w:sz w:val="28"/>
          <w:szCs w:val="28"/>
        </w:rPr>
        <w:t>201</w:t>
      </w:r>
      <w:r>
        <w:rPr>
          <w:rFonts w:ascii="宋体" w:hAnsi="宋体" w:cs="宋体" w:hint="eastAsia"/>
          <w:sz w:val="28"/>
          <w:szCs w:val="28"/>
        </w:rPr>
        <w:t>9</w:t>
      </w:r>
      <w:r>
        <w:rPr>
          <w:rFonts w:ascii="宋体" w:hAnsi="宋体" w:cs="宋体" w:hint="eastAsia"/>
          <w:sz w:val="28"/>
          <w:szCs w:val="28"/>
        </w:rPr>
        <w:t>年</w:t>
      </w:r>
      <w:r>
        <w:rPr>
          <w:rFonts w:ascii="宋体" w:hAnsi="宋体" w:cs="宋体" w:hint="eastAsia"/>
          <w:sz w:val="28"/>
          <w:szCs w:val="28"/>
        </w:rPr>
        <w:t>4</w:t>
      </w:r>
      <w:r>
        <w:rPr>
          <w:rFonts w:ascii="宋体" w:hAnsi="宋体" w:cs="宋体" w:hint="eastAsia"/>
          <w:sz w:val="28"/>
          <w:szCs w:val="28"/>
        </w:rPr>
        <w:t>月</w:t>
      </w:r>
      <w:r>
        <w:rPr>
          <w:rFonts w:ascii="宋体" w:hAnsi="宋体" w:cs="宋体" w:hint="eastAsia"/>
          <w:sz w:val="28"/>
          <w:szCs w:val="28"/>
        </w:rPr>
        <w:t>20</w:t>
      </w:r>
      <w:r>
        <w:rPr>
          <w:rFonts w:ascii="宋体" w:hAnsi="宋体" w:cs="宋体" w:hint="eastAsia"/>
          <w:sz w:val="28"/>
          <w:szCs w:val="28"/>
        </w:rPr>
        <w:t>日</w:t>
      </w: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月</w:t>
      </w:r>
      <w:r>
        <w:rPr>
          <w:rFonts w:ascii="宋体" w:hAnsi="宋体" w:cs="宋体" w:hint="eastAsia"/>
          <w:sz w:val="28"/>
          <w:szCs w:val="28"/>
        </w:rPr>
        <w:t>31</w:t>
      </w:r>
      <w:r>
        <w:rPr>
          <w:rFonts w:ascii="宋体" w:hAnsi="宋体" w:cs="宋体" w:hint="eastAsia"/>
          <w:sz w:val="28"/>
          <w:szCs w:val="28"/>
        </w:rPr>
        <w:t>日。</w:t>
      </w:r>
      <w:r>
        <w:rPr>
          <w:rFonts w:ascii="宋体" w:hAnsi="宋体" w:cs="宋体" w:hint="eastAsia"/>
          <w:sz w:val="28"/>
          <w:szCs w:val="28"/>
        </w:rPr>
        <w:t>学习期间内，同学们可以利用手机或电脑，随时随地进行学习。</w:t>
      </w:r>
    </w:p>
    <w:p w:rsidR="00236C6E" w:rsidRDefault="006C3323">
      <w:pPr>
        <w:adjustRightInd w:val="0"/>
        <w:snapToGrid w:val="0"/>
        <w:spacing w:line="360" w:lineRule="auto"/>
        <w:ind w:firstLineChars="200" w:firstLine="560"/>
        <w:jc w:val="left"/>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电脑</w:t>
      </w:r>
      <w:proofErr w:type="gramStart"/>
      <w:r>
        <w:rPr>
          <w:rFonts w:ascii="宋体" w:hAnsi="宋体" w:cs="宋体" w:hint="eastAsia"/>
          <w:sz w:val="28"/>
          <w:szCs w:val="28"/>
        </w:rPr>
        <w:t>端学习</w:t>
      </w:r>
      <w:proofErr w:type="gramEnd"/>
      <w:r>
        <w:rPr>
          <w:rFonts w:ascii="宋体" w:hAnsi="宋体" w:cs="宋体" w:hint="eastAsia"/>
          <w:sz w:val="28"/>
          <w:szCs w:val="28"/>
        </w:rPr>
        <w:t>流程</w:t>
      </w:r>
    </w:p>
    <w:p w:rsidR="00236C6E" w:rsidRDefault="006C3323">
      <w:pPr>
        <w:adjustRightInd w:val="0"/>
        <w:snapToGrid w:val="0"/>
        <w:spacing w:line="360" w:lineRule="auto"/>
        <w:ind w:firstLineChars="200" w:firstLine="560"/>
        <w:jc w:val="left"/>
        <w:rPr>
          <w:rFonts w:ascii="宋体" w:hAnsi="宋体" w:cs="宋体"/>
          <w:sz w:val="28"/>
          <w:szCs w:val="28"/>
        </w:rPr>
      </w:pPr>
      <w:r>
        <w:rPr>
          <w:rFonts w:ascii="宋体" w:hAnsi="宋体" w:cs="宋体" w:hint="eastAsia"/>
          <w:sz w:val="28"/>
          <w:szCs w:val="28"/>
        </w:rPr>
        <w:t>打开尔雅</w:t>
      </w:r>
      <w:proofErr w:type="gramStart"/>
      <w:r>
        <w:rPr>
          <w:rFonts w:ascii="宋体" w:hAnsi="宋体" w:cs="宋体" w:hint="eastAsia"/>
          <w:sz w:val="28"/>
          <w:szCs w:val="28"/>
        </w:rPr>
        <w:t>通识</w:t>
      </w:r>
      <w:r>
        <w:rPr>
          <w:rFonts w:ascii="宋体" w:hAnsi="宋体" w:cs="宋体" w:hint="eastAsia"/>
          <w:sz w:val="28"/>
          <w:szCs w:val="28"/>
        </w:rPr>
        <w:t>课</w:t>
      </w:r>
      <w:r>
        <w:rPr>
          <w:rFonts w:ascii="宋体" w:hAnsi="宋体" w:cs="宋体" w:hint="eastAsia"/>
          <w:sz w:val="28"/>
          <w:szCs w:val="28"/>
        </w:rPr>
        <w:t>平台</w:t>
      </w:r>
      <w:proofErr w:type="gramEnd"/>
      <w:r>
        <w:rPr>
          <w:rFonts w:ascii="宋体" w:hAnsi="宋体" w:cs="宋体" w:hint="eastAsia"/>
          <w:sz w:val="28"/>
          <w:szCs w:val="28"/>
        </w:rPr>
        <w:t>网址，使用学号登陆学习。</w:t>
      </w:r>
    </w:p>
    <w:p w:rsidR="00236C6E" w:rsidRDefault="006C3323">
      <w:pPr>
        <w:adjustRightInd w:val="0"/>
        <w:snapToGrid w:val="0"/>
        <w:spacing w:line="360" w:lineRule="auto"/>
        <w:ind w:firstLineChars="200" w:firstLine="560"/>
        <w:jc w:val="left"/>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手机</w:t>
      </w:r>
      <w:proofErr w:type="gramStart"/>
      <w:r>
        <w:rPr>
          <w:rFonts w:ascii="宋体" w:hAnsi="宋体" w:cs="宋体" w:hint="eastAsia"/>
          <w:sz w:val="28"/>
          <w:szCs w:val="28"/>
        </w:rPr>
        <w:t>端学习</w:t>
      </w:r>
      <w:proofErr w:type="gramEnd"/>
      <w:r>
        <w:rPr>
          <w:rFonts w:ascii="宋体" w:hAnsi="宋体" w:cs="宋体" w:hint="eastAsia"/>
          <w:sz w:val="28"/>
          <w:szCs w:val="28"/>
        </w:rPr>
        <w:t>流程</w:t>
      </w:r>
    </w:p>
    <w:p w:rsidR="00236C6E" w:rsidRDefault="006C3323">
      <w:pPr>
        <w:adjustRightInd w:val="0"/>
        <w:snapToGrid w:val="0"/>
        <w:spacing w:line="360" w:lineRule="auto"/>
        <w:ind w:firstLineChars="200" w:firstLine="560"/>
        <w:jc w:val="left"/>
        <w:rPr>
          <w:rFonts w:ascii="宋体" w:hAnsi="宋体" w:cs="宋体"/>
          <w:sz w:val="28"/>
          <w:szCs w:val="28"/>
        </w:rPr>
      </w:pPr>
      <w:proofErr w:type="gramStart"/>
      <w:r>
        <w:rPr>
          <w:rFonts w:ascii="宋体" w:hAnsi="宋体" w:cs="宋体" w:hint="eastAsia"/>
          <w:sz w:val="28"/>
          <w:szCs w:val="28"/>
        </w:rPr>
        <w:t>下载超星</w:t>
      </w:r>
      <w:r>
        <w:rPr>
          <w:rFonts w:ascii="宋体" w:hAnsi="宋体" w:cs="宋体" w:hint="eastAsia"/>
          <w:sz w:val="28"/>
          <w:szCs w:val="28"/>
        </w:rPr>
        <w:t>学习通</w:t>
      </w:r>
      <w:proofErr w:type="gramEnd"/>
      <w:r>
        <w:rPr>
          <w:rFonts w:ascii="宋体" w:hAnsi="宋体" w:cs="宋体" w:hint="eastAsia"/>
          <w:sz w:val="28"/>
          <w:szCs w:val="28"/>
        </w:rPr>
        <w:t>手机客户端，使用学号登陆学习。</w:t>
      </w:r>
    </w:p>
    <w:p w:rsidR="00236C6E" w:rsidRDefault="006C3323">
      <w:pPr>
        <w:adjustRightInd w:val="0"/>
        <w:snapToGrid w:val="0"/>
        <w:spacing w:line="360" w:lineRule="auto"/>
        <w:ind w:firstLineChars="200" w:firstLine="560"/>
        <w:jc w:val="left"/>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学习计划（进度管理）</w:t>
      </w:r>
    </w:p>
    <w:p w:rsidR="00236C6E" w:rsidRDefault="006C3323">
      <w:pPr>
        <w:adjustRightInd w:val="0"/>
        <w:snapToGrid w:val="0"/>
        <w:spacing w:line="360" w:lineRule="auto"/>
        <w:ind w:firstLineChars="200" w:firstLine="560"/>
        <w:jc w:val="left"/>
        <w:rPr>
          <w:rFonts w:ascii="宋体" w:hAnsi="宋体" w:cs="宋体"/>
          <w:sz w:val="28"/>
          <w:szCs w:val="28"/>
        </w:rPr>
      </w:pPr>
      <w:r>
        <w:rPr>
          <w:rFonts w:ascii="宋体" w:hAnsi="宋体" w:cs="宋体" w:hint="eastAsia"/>
          <w:sz w:val="28"/>
          <w:szCs w:val="28"/>
        </w:rPr>
        <w:t>个人首页展示所有个人相关信息，包括学习进度，作业情况以及考试公告等内容，需实时关注自己的学习情况。</w:t>
      </w:r>
    </w:p>
    <w:p w:rsidR="00236C6E" w:rsidRDefault="006C3323">
      <w:pPr>
        <w:adjustRightInd w:val="0"/>
        <w:snapToGrid w:val="0"/>
        <w:spacing w:line="360" w:lineRule="auto"/>
        <w:ind w:firstLineChars="200" w:firstLine="560"/>
        <w:jc w:val="left"/>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学习内容</w:t>
      </w:r>
    </w:p>
    <w:p w:rsidR="00236C6E" w:rsidRDefault="006C3323">
      <w:pPr>
        <w:adjustRightInd w:val="0"/>
        <w:snapToGrid w:val="0"/>
        <w:spacing w:line="360" w:lineRule="auto"/>
        <w:ind w:firstLineChars="200" w:firstLine="560"/>
        <w:jc w:val="left"/>
        <w:rPr>
          <w:rFonts w:ascii="宋体" w:hAnsi="宋体" w:cs="宋体"/>
          <w:sz w:val="28"/>
          <w:szCs w:val="28"/>
        </w:rPr>
      </w:pPr>
      <w:r>
        <w:rPr>
          <w:rFonts w:ascii="宋体" w:hAnsi="宋体" w:cs="宋体" w:hint="eastAsia"/>
          <w:sz w:val="28"/>
          <w:szCs w:val="28"/>
        </w:rPr>
        <w:t>点击</w:t>
      </w:r>
      <w:r>
        <w:rPr>
          <w:rFonts w:ascii="宋体" w:hAnsi="宋体" w:cs="宋体" w:hint="eastAsia"/>
          <w:sz w:val="28"/>
          <w:szCs w:val="28"/>
        </w:rPr>
        <w:t>“</w:t>
      </w:r>
      <w:r>
        <w:rPr>
          <w:rFonts w:ascii="宋体" w:hAnsi="宋体" w:cs="宋体" w:hint="eastAsia"/>
          <w:sz w:val="28"/>
          <w:szCs w:val="28"/>
        </w:rPr>
        <w:t>形势与政策</w:t>
      </w:r>
      <w:r>
        <w:rPr>
          <w:rFonts w:ascii="宋体" w:hAnsi="宋体" w:cs="宋体" w:hint="eastAsia"/>
          <w:sz w:val="28"/>
          <w:szCs w:val="28"/>
        </w:rPr>
        <w:t>”</w:t>
      </w:r>
      <w:r>
        <w:rPr>
          <w:rFonts w:ascii="宋体" w:hAnsi="宋体" w:cs="宋体" w:hint="eastAsia"/>
          <w:sz w:val="28"/>
          <w:szCs w:val="28"/>
        </w:rPr>
        <w:t>课程进行学习，按照学习计划观看课程视频，阅读相关参考书目。</w:t>
      </w:r>
    </w:p>
    <w:p w:rsidR="00236C6E" w:rsidRDefault="006C3323">
      <w:pPr>
        <w:adjustRightInd w:val="0"/>
        <w:snapToGrid w:val="0"/>
        <w:spacing w:line="360" w:lineRule="auto"/>
        <w:ind w:firstLineChars="200" w:firstLine="560"/>
        <w:jc w:val="left"/>
        <w:rPr>
          <w:rFonts w:ascii="宋体" w:hAnsi="宋体" w:cs="宋体"/>
          <w:sz w:val="28"/>
          <w:szCs w:val="28"/>
        </w:rPr>
      </w:pPr>
      <w:r>
        <w:rPr>
          <w:rFonts w:ascii="宋体" w:hAnsi="宋体" w:cs="宋体" w:hint="eastAsia"/>
          <w:sz w:val="28"/>
          <w:szCs w:val="28"/>
        </w:rPr>
        <w:t>7.</w:t>
      </w:r>
      <w:r>
        <w:rPr>
          <w:rFonts w:ascii="宋体" w:hAnsi="宋体" w:cs="宋体" w:hint="eastAsia"/>
          <w:sz w:val="28"/>
          <w:szCs w:val="28"/>
        </w:rPr>
        <w:t>作业考试</w:t>
      </w:r>
    </w:p>
    <w:p w:rsidR="00236C6E" w:rsidRDefault="006C3323">
      <w:pPr>
        <w:adjustRightInd w:val="0"/>
        <w:snapToGrid w:val="0"/>
        <w:spacing w:line="360" w:lineRule="auto"/>
        <w:ind w:firstLineChars="200" w:firstLine="560"/>
        <w:jc w:val="left"/>
        <w:rPr>
          <w:rFonts w:ascii="宋体" w:hAnsi="宋体" w:cs="宋体"/>
          <w:sz w:val="28"/>
          <w:szCs w:val="28"/>
        </w:rPr>
      </w:pPr>
      <w:r>
        <w:rPr>
          <w:rFonts w:ascii="宋体" w:hAnsi="宋体" w:cs="宋体" w:hint="eastAsia"/>
          <w:sz w:val="28"/>
          <w:szCs w:val="28"/>
        </w:rPr>
        <w:t>学生</w:t>
      </w:r>
      <w:r>
        <w:rPr>
          <w:rFonts w:ascii="宋体" w:hAnsi="宋体" w:cs="宋体" w:hint="eastAsia"/>
          <w:sz w:val="28"/>
          <w:szCs w:val="28"/>
        </w:rPr>
        <w:t>根据个人首页提醒按时完成作业。</w:t>
      </w:r>
    </w:p>
    <w:p w:rsidR="00236C6E" w:rsidRDefault="006C3323">
      <w:pPr>
        <w:adjustRightInd w:val="0"/>
        <w:snapToGrid w:val="0"/>
        <w:spacing w:line="360" w:lineRule="auto"/>
        <w:ind w:firstLineChars="200" w:firstLine="560"/>
        <w:jc w:val="left"/>
        <w:rPr>
          <w:rFonts w:ascii="宋体" w:hAnsi="宋体" w:cs="宋体"/>
          <w:sz w:val="28"/>
          <w:szCs w:val="28"/>
        </w:rPr>
      </w:pPr>
      <w:r>
        <w:rPr>
          <w:rFonts w:ascii="宋体" w:hAnsi="宋体" w:cs="宋体" w:hint="eastAsia"/>
          <w:sz w:val="28"/>
          <w:szCs w:val="28"/>
        </w:rPr>
        <w:t>本学期</w:t>
      </w:r>
      <w:r>
        <w:rPr>
          <w:rFonts w:ascii="宋体" w:hAnsi="宋体" w:cs="宋体" w:hint="eastAsia"/>
          <w:sz w:val="28"/>
          <w:szCs w:val="28"/>
        </w:rPr>
        <w:t>考核</w:t>
      </w:r>
      <w:r>
        <w:rPr>
          <w:rFonts w:ascii="宋体" w:hAnsi="宋体" w:cs="宋体" w:hint="eastAsia"/>
          <w:sz w:val="28"/>
          <w:szCs w:val="28"/>
        </w:rPr>
        <w:t>时间为</w:t>
      </w:r>
      <w:r>
        <w:rPr>
          <w:rFonts w:ascii="宋体" w:hAnsi="宋体" w:cs="宋体" w:hint="eastAsia"/>
          <w:sz w:val="28"/>
          <w:szCs w:val="28"/>
        </w:rPr>
        <w:t>201</w:t>
      </w:r>
      <w:r>
        <w:rPr>
          <w:rFonts w:ascii="宋体" w:hAnsi="宋体" w:cs="宋体" w:hint="eastAsia"/>
          <w:sz w:val="28"/>
          <w:szCs w:val="28"/>
        </w:rPr>
        <w:t>9</w:t>
      </w:r>
      <w:r>
        <w:rPr>
          <w:rFonts w:ascii="宋体" w:hAnsi="宋体" w:cs="宋体" w:hint="eastAsia"/>
          <w:sz w:val="28"/>
          <w:szCs w:val="28"/>
        </w:rPr>
        <w:t>年</w:t>
      </w:r>
      <w:r>
        <w:rPr>
          <w:rFonts w:ascii="宋体" w:hAnsi="宋体" w:cs="宋体" w:hint="eastAsia"/>
          <w:sz w:val="28"/>
          <w:szCs w:val="28"/>
        </w:rPr>
        <w:t>6</w:t>
      </w:r>
      <w:r>
        <w:rPr>
          <w:rFonts w:ascii="宋体" w:hAnsi="宋体" w:cs="宋体" w:hint="eastAsia"/>
          <w:sz w:val="28"/>
          <w:szCs w:val="28"/>
        </w:rPr>
        <w:t>月</w:t>
      </w:r>
      <w:r>
        <w:rPr>
          <w:rFonts w:ascii="宋体" w:hAnsi="宋体" w:cs="宋体" w:hint="eastAsia"/>
          <w:sz w:val="28"/>
          <w:szCs w:val="28"/>
        </w:rPr>
        <w:t>1</w:t>
      </w:r>
      <w:r>
        <w:rPr>
          <w:rFonts w:ascii="宋体" w:hAnsi="宋体" w:cs="宋体" w:hint="eastAsia"/>
          <w:sz w:val="28"/>
          <w:szCs w:val="28"/>
        </w:rPr>
        <w:t>日</w:t>
      </w:r>
      <w:r>
        <w:rPr>
          <w:rFonts w:ascii="宋体" w:hAnsi="宋体" w:cs="宋体" w:hint="eastAsia"/>
          <w:sz w:val="28"/>
          <w:szCs w:val="28"/>
        </w:rPr>
        <w:t>-201</w:t>
      </w:r>
      <w:r>
        <w:rPr>
          <w:rFonts w:ascii="宋体" w:hAnsi="宋体" w:cs="宋体" w:hint="eastAsia"/>
          <w:sz w:val="28"/>
          <w:szCs w:val="28"/>
        </w:rPr>
        <w:t>9</w:t>
      </w:r>
      <w:r>
        <w:rPr>
          <w:rFonts w:ascii="宋体" w:hAnsi="宋体" w:cs="宋体" w:hint="eastAsia"/>
          <w:sz w:val="28"/>
          <w:szCs w:val="28"/>
        </w:rPr>
        <w:t>年</w:t>
      </w:r>
      <w:r>
        <w:rPr>
          <w:rFonts w:ascii="宋体" w:hAnsi="宋体" w:cs="宋体" w:hint="eastAsia"/>
          <w:sz w:val="28"/>
          <w:szCs w:val="28"/>
        </w:rPr>
        <w:t>6</w:t>
      </w:r>
      <w:r>
        <w:rPr>
          <w:rFonts w:ascii="宋体" w:hAnsi="宋体" w:cs="宋体" w:hint="eastAsia"/>
          <w:sz w:val="28"/>
          <w:szCs w:val="28"/>
        </w:rPr>
        <w:t>月</w:t>
      </w:r>
      <w:r>
        <w:rPr>
          <w:rFonts w:ascii="宋体" w:hAnsi="宋体" w:cs="宋体" w:hint="eastAsia"/>
          <w:sz w:val="28"/>
          <w:szCs w:val="28"/>
        </w:rPr>
        <w:t>15</w:t>
      </w:r>
      <w:r>
        <w:rPr>
          <w:rFonts w:ascii="宋体" w:hAnsi="宋体" w:cs="宋体" w:hint="eastAsia"/>
          <w:sz w:val="28"/>
          <w:szCs w:val="28"/>
        </w:rPr>
        <w:t>日，请同学们按时参加考试（考试前需完成任务点的</w:t>
      </w:r>
      <w:r>
        <w:rPr>
          <w:rFonts w:ascii="宋体" w:hAnsi="宋体" w:cs="宋体" w:hint="eastAsia"/>
          <w:sz w:val="28"/>
          <w:szCs w:val="28"/>
        </w:rPr>
        <w:t>80%</w:t>
      </w:r>
      <w:r>
        <w:rPr>
          <w:rFonts w:ascii="宋体" w:hAnsi="宋体" w:cs="宋体" w:hint="eastAsia"/>
          <w:sz w:val="28"/>
          <w:szCs w:val="28"/>
        </w:rPr>
        <w:t>）。</w:t>
      </w:r>
      <w:r>
        <w:rPr>
          <w:rFonts w:ascii="宋体" w:hAnsi="宋体" w:cs="宋体" w:hint="eastAsia"/>
          <w:sz w:val="28"/>
          <w:szCs w:val="28"/>
        </w:rPr>
        <w:t>无故</w:t>
      </w:r>
      <w:r>
        <w:rPr>
          <w:rFonts w:ascii="宋体" w:hAnsi="宋体" w:cs="宋体" w:hint="eastAsia"/>
          <w:sz w:val="28"/>
          <w:szCs w:val="28"/>
        </w:rPr>
        <w:t>不在规定时间</w:t>
      </w:r>
      <w:r>
        <w:rPr>
          <w:rFonts w:ascii="宋体" w:hAnsi="宋体" w:cs="宋体" w:hint="eastAsia"/>
          <w:sz w:val="28"/>
          <w:szCs w:val="28"/>
        </w:rPr>
        <w:lastRenderedPageBreak/>
        <w:t>考试，本学期将无补考机会。同学们需在下学期重新选课、学习、考试。</w:t>
      </w:r>
    </w:p>
    <w:p w:rsidR="00236C6E" w:rsidRDefault="006C3323">
      <w:pPr>
        <w:adjustRightInd w:val="0"/>
        <w:snapToGrid w:val="0"/>
        <w:spacing w:line="360" w:lineRule="auto"/>
        <w:ind w:firstLineChars="200" w:firstLine="560"/>
        <w:jc w:val="left"/>
        <w:rPr>
          <w:rFonts w:ascii="宋体" w:hAnsi="宋体" w:cs="宋体"/>
          <w:sz w:val="28"/>
          <w:szCs w:val="28"/>
        </w:rPr>
      </w:pPr>
      <w:r>
        <w:rPr>
          <w:rFonts w:ascii="宋体" w:hAnsi="宋体" w:cs="宋体" w:hint="eastAsia"/>
          <w:sz w:val="28"/>
          <w:szCs w:val="28"/>
        </w:rPr>
        <w:t>（三）考核方法与</w:t>
      </w:r>
      <w:r>
        <w:rPr>
          <w:rFonts w:ascii="宋体" w:hAnsi="宋体" w:cs="宋体" w:hint="eastAsia"/>
          <w:sz w:val="28"/>
          <w:szCs w:val="28"/>
        </w:rPr>
        <w:t>成绩</w:t>
      </w:r>
      <w:r>
        <w:rPr>
          <w:rFonts w:ascii="宋体" w:hAnsi="宋体" w:cs="宋体" w:hint="eastAsia"/>
          <w:sz w:val="28"/>
          <w:szCs w:val="28"/>
        </w:rPr>
        <w:t>认定</w:t>
      </w:r>
    </w:p>
    <w:p w:rsidR="00236C6E" w:rsidRDefault="006C3323">
      <w:pPr>
        <w:adjustRightInd w:val="0"/>
        <w:snapToGrid w:val="0"/>
        <w:spacing w:line="360" w:lineRule="auto"/>
        <w:ind w:firstLineChars="200" w:firstLine="560"/>
        <w:jc w:val="left"/>
        <w:rPr>
          <w:rFonts w:ascii="宋体" w:hAnsi="宋体" w:cs="宋体"/>
          <w:sz w:val="28"/>
          <w:szCs w:val="28"/>
        </w:rPr>
      </w:pPr>
      <w:r>
        <w:rPr>
          <w:rFonts w:ascii="宋体" w:hAnsi="宋体" w:cs="宋体" w:hint="eastAsia"/>
          <w:sz w:val="28"/>
          <w:szCs w:val="28"/>
        </w:rPr>
        <w:t>可以在“考核标准”中查看所选课程的考核指标。</w:t>
      </w:r>
    </w:p>
    <w:p w:rsidR="00236C6E" w:rsidRDefault="006C3323">
      <w:pPr>
        <w:adjustRightInd w:val="0"/>
        <w:snapToGrid w:val="0"/>
        <w:spacing w:line="360" w:lineRule="auto"/>
        <w:ind w:firstLineChars="200" w:firstLine="560"/>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w:t>
      </w:r>
      <w:r>
        <w:rPr>
          <w:rFonts w:ascii="宋体" w:hAnsi="宋体" w:cs="宋体" w:hint="eastAsia"/>
          <w:sz w:val="28"/>
          <w:szCs w:val="28"/>
        </w:rPr>
        <w:t>考核</w:t>
      </w:r>
      <w:r>
        <w:rPr>
          <w:rFonts w:ascii="宋体" w:hAnsi="宋体" w:cs="宋体" w:hint="eastAsia"/>
          <w:sz w:val="28"/>
          <w:szCs w:val="28"/>
        </w:rPr>
        <w:t>内容</w:t>
      </w:r>
    </w:p>
    <w:p w:rsidR="00236C6E" w:rsidRDefault="006C3323">
      <w:pPr>
        <w:adjustRightInd w:val="0"/>
        <w:snapToGrid w:val="0"/>
        <w:spacing w:line="360" w:lineRule="auto"/>
        <w:ind w:firstLineChars="200" w:firstLine="560"/>
        <w:jc w:val="left"/>
        <w:rPr>
          <w:rFonts w:ascii="宋体" w:hAnsi="宋体" w:cs="宋体"/>
          <w:sz w:val="28"/>
          <w:szCs w:val="28"/>
        </w:rPr>
      </w:pPr>
      <w:r>
        <w:rPr>
          <w:rFonts w:ascii="宋体" w:hAnsi="宋体" w:cs="宋体" w:hint="eastAsia"/>
          <w:sz w:val="28"/>
          <w:szCs w:val="28"/>
        </w:rPr>
        <w:t>考核内容包括如下四部分：</w:t>
      </w:r>
    </w:p>
    <w:p w:rsidR="00236C6E" w:rsidRDefault="006C3323">
      <w:pPr>
        <w:adjustRightInd w:val="0"/>
        <w:snapToGrid w:val="0"/>
        <w:spacing w:line="360" w:lineRule="auto"/>
        <w:ind w:firstLineChars="200" w:firstLine="560"/>
        <w:jc w:val="left"/>
        <w:rPr>
          <w:rFonts w:ascii="宋体" w:hAnsi="宋体" w:cs="宋体"/>
          <w:sz w:val="28"/>
          <w:szCs w:val="28"/>
        </w:rPr>
      </w:pPr>
      <w:r>
        <w:rPr>
          <w:rFonts w:ascii="宋体" w:hAnsi="宋体" w:cs="宋体" w:hint="eastAsia"/>
          <w:sz w:val="28"/>
          <w:szCs w:val="28"/>
        </w:rPr>
        <w:t>①观看课程视频：占总成绩</w:t>
      </w:r>
      <w:r>
        <w:rPr>
          <w:rFonts w:ascii="宋体" w:hAnsi="宋体" w:cs="宋体" w:hint="eastAsia"/>
          <w:sz w:val="28"/>
          <w:szCs w:val="28"/>
        </w:rPr>
        <w:t>35%</w:t>
      </w:r>
    </w:p>
    <w:p w:rsidR="00236C6E" w:rsidRDefault="006C3323">
      <w:pPr>
        <w:adjustRightInd w:val="0"/>
        <w:snapToGrid w:val="0"/>
        <w:spacing w:line="360" w:lineRule="auto"/>
        <w:ind w:firstLineChars="200" w:firstLine="560"/>
        <w:jc w:val="left"/>
        <w:rPr>
          <w:rFonts w:ascii="宋体" w:hAnsi="宋体" w:cs="宋体"/>
          <w:sz w:val="28"/>
          <w:szCs w:val="28"/>
        </w:rPr>
      </w:pPr>
      <w:r>
        <w:rPr>
          <w:rFonts w:ascii="宋体" w:hAnsi="宋体" w:cs="宋体" w:hint="eastAsia"/>
          <w:sz w:val="28"/>
          <w:szCs w:val="28"/>
        </w:rPr>
        <w:t>②完成平时测试：占总成绩</w:t>
      </w:r>
      <w:r>
        <w:rPr>
          <w:rFonts w:ascii="宋体" w:hAnsi="宋体" w:cs="宋体" w:hint="eastAsia"/>
          <w:sz w:val="28"/>
          <w:szCs w:val="28"/>
        </w:rPr>
        <w:t>30%</w:t>
      </w:r>
    </w:p>
    <w:p w:rsidR="00236C6E" w:rsidRDefault="006C3323">
      <w:pPr>
        <w:adjustRightInd w:val="0"/>
        <w:snapToGrid w:val="0"/>
        <w:spacing w:line="360" w:lineRule="auto"/>
        <w:ind w:firstLineChars="200" w:firstLine="560"/>
        <w:jc w:val="left"/>
        <w:rPr>
          <w:rFonts w:ascii="宋体" w:hAnsi="宋体" w:cs="宋体"/>
          <w:sz w:val="28"/>
          <w:szCs w:val="28"/>
        </w:rPr>
      </w:pPr>
      <w:r>
        <w:rPr>
          <w:rFonts w:ascii="宋体" w:hAnsi="宋体" w:cs="宋体" w:hint="eastAsia"/>
          <w:sz w:val="28"/>
          <w:szCs w:val="28"/>
        </w:rPr>
        <w:t>③访问数权重：占总成绩</w:t>
      </w:r>
      <w:r>
        <w:rPr>
          <w:rFonts w:ascii="宋体" w:hAnsi="宋体" w:cs="宋体" w:hint="eastAsia"/>
          <w:sz w:val="28"/>
          <w:szCs w:val="28"/>
        </w:rPr>
        <w:t>5%</w:t>
      </w:r>
    </w:p>
    <w:p w:rsidR="00236C6E" w:rsidRDefault="006C3323">
      <w:pPr>
        <w:adjustRightInd w:val="0"/>
        <w:snapToGrid w:val="0"/>
        <w:spacing w:line="360" w:lineRule="auto"/>
        <w:ind w:firstLineChars="200" w:firstLine="560"/>
        <w:jc w:val="left"/>
        <w:rPr>
          <w:rFonts w:ascii="宋体" w:hAnsi="宋体" w:cs="宋体"/>
          <w:sz w:val="28"/>
          <w:szCs w:val="28"/>
        </w:rPr>
      </w:pPr>
      <w:r>
        <w:rPr>
          <w:rFonts w:ascii="宋体" w:hAnsi="宋体" w:cs="宋体" w:hint="eastAsia"/>
          <w:sz w:val="28"/>
          <w:szCs w:val="28"/>
        </w:rPr>
        <w:t>④期末考试成绩：占总成绩</w:t>
      </w:r>
      <w:r>
        <w:rPr>
          <w:rFonts w:ascii="宋体" w:hAnsi="宋体" w:cs="宋体" w:hint="eastAsia"/>
          <w:sz w:val="28"/>
          <w:szCs w:val="28"/>
        </w:rPr>
        <w:t>30%</w:t>
      </w:r>
      <w:r>
        <w:rPr>
          <w:rFonts w:ascii="宋体" w:hAnsi="宋体" w:cs="宋体" w:hint="eastAsia"/>
          <w:sz w:val="28"/>
          <w:szCs w:val="28"/>
        </w:rPr>
        <w:t>（参加考试需完成任务点的</w:t>
      </w:r>
      <w:r>
        <w:rPr>
          <w:rFonts w:ascii="宋体" w:hAnsi="宋体" w:cs="宋体" w:hint="eastAsia"/>
          <w:sz w:val="28"/>
          <w:szCs w:val="28"/>
        </w:rPr>
        <w:t>80%</w:t>
      </w:r>
      <w:r>
        <w:rPr>
          <w:rFonts w:ascii="宋体" w:hAnsi="宋体" w:cs="宋体" w:hint="eastAsia"/>
          <w:sz w:val="28"/>
          <w:szCs w:val="28"/>
        </w:rPr>
        <w:t>）</w:t>
      </w:r>
    </w:p>
    <w:p w:rsidR="00236C6E" w:rsidRDefault="006C3323">
      <w:pPr>
        <w:adjustRightInd w:val="0"/>
        <w:snapToGrid w:val="0"/>
        <w:spacing w:line="360" w:lineRule="auto"/>
        <w:ind w:firstLineChars="200" w:firstLine="560"/>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成绩</w:t>
      </w:r>
      <w:r>
        <w:rPr>
          <w:rFonts w:ascii="宋体" w:hAnsi="宋体" w:cs="宋体" w:hint="eastAsia"/>
          <w:sz w:val="28"/>
          <w:szCs w:val="28"/>
        </w:rPr>
        <w:t>认定</w:t>
      </w:r>
    </w:p>
    <w:p w:rsidR="00236C6E" w:rsidRDefault="006C3323">
      <w:pPr>
        <w:adjustRightInd w:val="0"/>
        <w:snapToGrid w:val="0"/>
        <w:spacing w:line="360" w:lineRule="auto"/>
        <w:ind w:firstLineChars="200" w:firstLine="560"/>
        <w:jc w:val="left"/>
        <w:rPr>
          <w:rFonts w:ascii="宋体" w:hAnsi="宋体" w:cs="宋体"/>
          <w:sz w:val="28"/>
          <w:szCs w:val="28"/>
        </w:rPr>
      </w:pPr>
      <w:r>
        <w:rPr>
          <w:rFonts w:ascii="宋体" w:hAnsi="宋体" w:cs="宋体" w:hint="eastAsia"/>
          <w:sz w:val="28"/>
          <w:szCs w:val="28"/>
        </w:rPr>
        <w:t>根据上述考核方法核定并最终得到教务处确认的综合成绩达到</w:t>
      </w:r>
      <w:r>
        <w:rPr>
          <w:rFonts w:ascii="宋体" w:hAnsi="宋体" w:cs="宋体" w:hint="eastAsia"/>
          <w:sz w:val="28"/>
          <w:szCs w:val="28"/>
        </w:rPr>
        <w:t>60</w:t>
      </w:r>
      <w:r>
        <w:rPr>
          <w:rFonts w:ascii="宋体" w:hAnsi="宋体" w:cs="宋体" w:hint="eastAsia"/>
          <w:sz w:val="28"/>
          <w:szCs w:val="28"/>
        </w:rPr>
        <w:t>分以上者，可以认定相应学分；最后核定综合成绩未达到</w:t>
      </w:r>
      <w:r>
        <w:rPr>
          <w:rFonts w:ascii="宋体" w:hAnsi="宋体" w:cs="宋体" w:hint="eastAsia"/>
          <w:sz w:val="28"/>
          <w:szCs w:val="28"/>
        </w:rPr>
        <w:t>60</w:t>
      </w:r>
      <w:r>
        <w:rPr>
          <w:rFonts w:ascii="宋体" w:hAnsi="宋体" w:cs="宋体" w:hint="eastAsia"/>
          <w:sz w:val="28"/>
          <w:szCs w:val="28"/>
        </w:rPr>
        <w:t>分者，不能获得相应学分，需要重新修读。</w:t>
      </w:r>
      <w:r>
        <w:rPr>
          <w:rFonts w:ascii="宋体" w:hAnsi="宋体" w:cs="宋体" w:hint="eastAsia"/>
          <w:sz w:val="28"/>
          <w:szCs w:val="28"/>
        </w:rPr>
        <w:t>对于学习成绩优秀的特别优秀的学生，马克思主义学院将予以表彰。</w:t>
      </w:r>
    </w:p>
    <w:p w:rsidR="00236C6E" w:rsidRDefault="006C3323">
      <w:pPr>
        <w:adjustRightInd w:val="0"/>
        <w:snapToGrid w:val="0"/>
        <w:spacing w:line="360" w:lineRule="auto"/>
        <w:ind w:firstLineChars="200" w:firstLine="560"/>
        <w:jc w:val="left"/>
        <w:rPr>
          <w:rFonts w:ascii="宋体" w:hAnsi="宋体" w:cs="宋体"/>
          <w:sz w:val="28"/>
          <w:szCs w:val="28"/>
        </w:rPr>
      </w:pPr>
      <w:r>
        <w:rPr>
          <w:rFonts w:ascii="宋体" w:hAnsi="宋体" w:cs="宋体" w:hint="eastAsia"/>
          <w:sz w:val="28"/>
          <w:szCs w:val="28"/>
        </w:rPr>
        <w:t>（四）详细操作</w:t>
      </w:r>
    </w:p>
    <w:p w:rsidR="00236C6E" w:rsidRDefault="006C3323">
      <w:pPr>
        <w:adjustRightInd w:val="0"/>
        <w:snapToGrid w:val="0"/>
        <w:spacing w:line="360" w:lineRule="auto"/>
        <w:ind w:firstLineChars="200" w:firstLine="560"/>
        <w:jc w:val="left"/>
        <w:rPr>
          <w:rFonts w:ascii="宋体" w:hAnsi="宋体" w:cs="宋体"/>
          <w:sz w:val="28"/>
          <w:szCs w:val="28"/>
        </w:rPr>
      </w:pPr>
      <w:r>
        <w:rPr>
          <w:rFonts w:ascii="宋体" w:hAnsi="宋体" w:cs="宋体" w:hint="eastAsia"/>
          <w:sz w:val="28"/>
          <w:szCs w:val="28"/>
        </w:rPr>
        <w:t>详细操作见教务系统内《尔</w:t>
      </w:r>
      <w:r>
        <w:rPr>
          <w:rFonts w:ascii="宋体" w:hAnsi="宋体" w:cs="宋体" w:hint="eastAsia"/>
          <w:sz w:val="28"/>
          <w:szCs w:val="28"/>
        </w:rPr>
        <w:t>雅通识课使用手册》。学生在修读网络通识课前请仔细阅读《尔雅通识课使用手册》，如还有问题，请在网上点击在线</w:t>
      </w:r>
      <w:r>
        <w:rPr>
          <w:rFonts w:ascii="宋体" w:hAnsi="宋体" w:cs="宋体" w:hint="eastAsia"/>
          <w:sz w:val="28"/>
          <w:szCs w:val="28"/>
        </w:rPr>
        <w:t>客服</w:t>
      </w:r>
      <w:r>
        <w:rPr>
          <w:rFonts w:ascii="宋体" w:hAnsi="宋体" w:cs="宋体" w:hint="eastAsia"/>
          <w:sz w:val="28"/>
          <w:szCs w:val="28"/>
        </w:rPr>
        <w:t>询问。</w:t>
      </w:r>
    </w:p>
    <w:p w:rsidR="00236C6E" w:rsidRDefault="006C3323">
      <w:pPr>
        <w:pStyle w:val="a3"/>
        <w:autoSpaceDE w:val="0"/>
        <w:autoSpaceDN w:val="0"/>
        <w:adjustRightInd w:val="0"/>
        <w:snapToGrid w:val="0"/>
        <w:spacing w:before="76" w:line="360" w:lineRule="auto"/>
        <w:ind w:firstLineChars="200" w:firstLine="560"/>
        <w:jc w:val="left"/>
        <w:rPr>
          <w:b/>
          <w:bCs/>
          <w:sz w:val="28"/>
          <w:szCs w:val="28"/>
          <w:lang w:val="en-US"/>
        </w:rPr>
      </w:pPr>
      <w:r>
        <w:rPr>
          <w:rFonts w:hint="eastAsia"/>
          <w:sz w:val="28"/>
          <w:szCs w:val="28"/>
        </w:rPr>
        <w:t>请</w:t>
      </w:r>
      <w:r>
        <w:rPr>
          <w:rFonts w:hint="eastAsia"/>
          <w:sz w:val="28"/>
          <w:szCs w:val="28"/>
        </w:rPr>
        <w:t>各二级学院</w:t>
      </w:r>
      <w:r>
        <w:rPr>
          <w:rFonts w:hint="eastAsia"/>
          <w:sz w:val="28"/>
          <w:szCs w:val="28"/>
        </w:rPr>
        <w:t>对照要求组织好学生，准时到课。</w:t>
      </w:r>
    </w:p>
    <w:p w:rsidR="00236C6E" w:rsidRDefault="006C3323">
      <w:pPr>
        <w:pStyle w:val="a3"/>
        <w:autoSpaceDE w:val="0"/>
        <w:autoSpaceDN w:val="0"/>
        <w:adjustRightInd w:val="0"/>
        <w:snapToGrid w:val="0"/>
        <w:spacing w:before="76" w:line="360" w:lineRule="auto"/>
        <w:ind w:firstLineChars="200" w:firstLine="560"/>
        <w:jc w:val="left"/>
        <w:rPr>
          <w:sz w:val="28"/>
          <w:szCs w:val="28"/>
        </w:rPr>
      </w:pPr>
      <w:r>
        <w:rPr>
          <w:rFonts w:hint="eastAsia"/>
          <w:sz w:val="28"/>
          <w:szCs w:val="28"/>
        </w:rPr>
        <w:t>特此通知</w:t>
      </w:r>
      <w:r>
        <w:rPr>
          <w:rFonts w:hint="eastAsia"/>
          <w:sz w:val="28"/>
          <w:szCs w:val="28"/>
        </w:rPr>
        <w:t>！</w:t>
      </w:r>
    </w:p>
    <w:p w:rsidR="00236C6E" w:rsidRDefault="006C3323">
      <w:pPr>
        <w:pStyle w:val="a3"/>
        <w:autoSpaceDE w:val="0"/>
        <w:autoSpaceDN w:val="0"/>
        <w:adjustRightInd w:val="0"/>
        <w:snapToGrid w:val="0"/>
        <w:spacing w:before="106" w:line="360" w:lineRule="auto"/>
        <w:ind w:firstLineChars="200" w:firstLine="560"/>
        <w:rPr>
          <w:sz w:val="28"/>
          <w:szCs w:val="28"/>
          <w:lang w:val="en-US"/>
        </w:rPr>
      </w:pPr>
      <w:r>
        <w:rPr>
          <w:rFonts w:hint="eastAsia"/>
          <w:sz w:val="28"/>
          <w:szCs w:val="28"/>
          <w:lang w:val="en-US"/>
        </w:rPr>
        <w:t>附件</w:t>
      </w:r>
      <w:r>
        <w:rPr>
          <w:rFonts w:hint="eastAsia"/>
          <w:sz w:val="28"/>
          <w:szCs w:val="28"/>
          <w:lang w:val="en-US"/>
        </w:rPr>
        <w:t>1</w:t>
      </w:r>
      <w:r>
        <w:rPr>
          <w:rFonts w:hint="eastAsia"/>
          <w:sz w:val="28"/>
          <w:szCs w:val="28"/>
          <w:lang w:val="en-US"/>
        </w:rPr>
        <w:t>：《教育部办公厅关于印发〈高校“形势与政策”课教学要点（</w:t>
      </w:r>
      <w:r>
        <w:rPr>
          <w:rFonts w:hint="eastAsia"/>
          <w:sz w:val="28"/>
          <w:szCs w:val="28"/>
          <w:lang w:val="en-US"/>
        </w:rPr>
        <w:t>2019</w:t>
      </w:r>
      <w:r>
        <w:rPr>
          <w:rFonts w:hint="eastAsia"/>
          <w:sz w:val="28"/>
          <w:szCs w:val="28"/>
          <w:lang w:val="en-US"/>
        </w:rPr>
        <w:t>年上辑）〉的通知》（教</w:t>
      </w:r>
      <w:proofErr w:type="gramStart"/>
      <w:r>
        <w:rPr>
          <w:rFonts w:hint="eastAsia"/>
          <w:sz w:val="28"/>
          <w:szCs w:val="28"/>
          <w:lang w:val="en-US"/>
        </w:rPr>
        <w:t>社科厅函〔</w:t>
      </w:r>
      <w:r>
        <w:rPr>
          <w:rFonts w:hint="eastAsia"/>
          <w:sz w:val="28"/>
          <w:szCs w:val="28"/>
          <w:lang w:val="en-US"/>
        </w:rPr>
        <w:t>2019</w:t>
      </w:r>
      <w:r>
        <w:rPr>
          <w:rFonts w:hint="eastAsia"/>
          <w:sz w:val="28"/>
          <w:szCs w:val="28"/>
          <w:lang w:val="en-US"/>
        </w:rPr>
        <w:t>〕</w:t>
      </w:r>
      <w:proofErr w:type="gramEnd"/>
      <w:r>
        <w:rPr>
          <w:rFonts w:hint="eastAsia"/>
          <w:sz w:val="28"/>
          <w:szCs w:val="28"/>
          <w:lang w:val="en-US"/>
        </w:rPr>
        <w:t>9</w:t>
      </w:r>
      <w:r>
        <w:rPr>
          <w:rFonts w:hint="eastAsia"/>
          <w:sz w:val="28"/>
          <w:szCs w:val="28"/>
          <w:lang w:val="en-US"/>
        </w:rPr>
        <w:t>号）</w:t>
      </w:r>
    </w:p>
    <w:p w:rsidR="00236C6E" w:rsidRDefault="006C3323">
      <w:pPr>
        <w:pStyle w:val="a3"/>
        <w:autoSpaceDE w:val="0"/>
        <w:autoSpaceDN w:val="0"/>
        <w:adjustRightInd w:val="0"/>
        <w:snapToGrid w:val="0"/>
        <w:spacing w:before="106" w:line="360" w:lineRule="auto"/>
        <w:ind w:firstLineChars="200" w:firstLine="560"/>
        <w:rPr>
          <w:rFonts w:hint="eastAsia"/>
          <w:sz w:val="28"/>
          <w:szCs w:val="28"/>
          <w:lang w:val="en-US"/>
        </w:rPr>
      </w:pPr>
      <w:r>
        <w:rPr>
          <w:rFonts w:hint="eastAsia"/>
          <w:sz w:val="28"/>
          <w:szCs w:val="28"/>
          <w:lang w:val="en-US"/>
        </w:rPr>
        <w:t>附件</w:t>
      </w:r>
      <w:r>
        <w:rPr>
          <w:rFonts w:hint="eastAsia"/>
          <w:sz w:val="28"/>
          <w:szCs w:val="28"/>
          <w:lang w:val="en-US"/>
        </w:rPr>
        <w:t>2</w:t>
      </w:r>
      <w:r>
        <w:rPr>
          <w:rFonts w:hint="eastAsia"/>
          <w:sz w:val="28"/>
          <w:szCs w:val="28"/>
          <w:lang w:val="en-US"/>
        </w:rPr>
        <w:t>：池州学院</w:t>
      </w:r>
      <w:r>
        <w:rPr>
          <w:rFonts w:hint="eastAsia"/>
          <w:sz w:val="28"/>
          <w:szCs w:val="28"/>
          <w:lang w:val="en-US"/>
        </w:rPr>
        <w:t>2018-2019</w:t>
      </w:r>
      <w:r>
        <w:rPr>
          <w:rFonts w:hint="eastAsia"/>
          <w:sz w:val="28"/>
          <w:szCs w:val="28"/>
          <w:lang w:val="en-US"/>
        </w:rPr>
        <w:t>学年第二学期形势与政策授课安排表</w:t>
      </w:r>
    </w:p>
    <w:p w:rsidR="006C3323" w:rsidRDefault="006C3323" w:rsidP="006C3323">
      <w:pPr>
        <w:pStyle w:val="a3"/>
        <w:autoSpaceDE w:val="0"/>
        <w:autoSpaceDN w:val="0"/>
        <w:adjustRightInd w:val="0"/>
        <w:snapToGrid w:val="0"/>
        <w:spacing w:before="106" w:line="360" w:lineRule="auto"/>
        <w:ind w:firstLineChars="200" w:firstLine="560"/>
        <w:rPr>
          <w:sz w:val="28"/>
          <w:szCs w:val="28"/>
          <w:lang w:val="en-US"/>
        </w:rPr>
      </w:pPr>
      <w:r w:rsidRPr="006C3323">
        <w:rPr>
          <w:rFonts w:hint="eastAsia"/>
          <w:sz w:val="28"/>
          <w:szCs w:val="28"/>
          <w:lang w:val="en-US"/>
        </w:rPr>
        <w:lastRenderedPageBreak/>
        <w:t>附件</w:t>
      </w:r>
      <w:r>
        <w:rPr>
          <w:rFonts w:hint="eastAsia"/>
          <w:sz w:val="28"/>
          <w:szCs w:val="28"/>
          <w:lang w:val="en-US"/>
        </w:rPr>
        <w:t>3</w:t>
      </w:r>
      <w:r w:rsidRPr="006C3323">
        <w:rPr>
          <w:rFonts w:hint="eastAsia"/>
          <w:sz w:val="28"/>
          <w:szCs w:val="28"/>
          <w:lang w:val="en-US"/>
        </w:rPr>
        <w:t xml:space="preserve"> </w:t>
      </w:r>
      <w:r>
        <w:rPr>
          <w:rFonts w:hint="eastAsia"/>
          <w:sz w:val="28"/>
          <w:szCs w:val="28"/>
          <w:lang w:val="en-US"/>
        </w:rPr>
        <w:t>池州学院</w:t>
      </w:r>
      <w:bookmarkStart w:id="0" w:name="_GoBack"/>
      <w:bookmarkEnd w:id="0"/>
      <w:r w:rsidRPr="006C3323">
        <w:rPr>
          <w:rFonts w:hint="eastAsia"/>
          <w:sz w:val="28"/>
          <w:szCs w:val="28"/>
          <w:lang w:val="en-US"/>
        </w:rPr>
        <w:t>“形势与政策”课程论文</w:t>
      </w:r>
    </w:p>
    <w:p w:rsidR="00236C6E" w:rsidRDefault="00236C6E">
      <w:pPr>
        <w:pStyle w:val="a3"/>
        <w:autoSpaceDE w:val="0"/>
        <w:autoSpaceDN w:val="0"/>
        <w:adjustRightInd w:val="0"/>
        <w:snapToGrid w:val="0"/>
        <w:spacing w:before="106" w:line="360" w:lineRule="auto"/>
        <w:ind w:left="0" w:firstLineChars="200" w:firstLine="560"/>
        <w:jc w:val="left"/>
        <w:rPr>
          <w:sz w:val="28"/>
          <w:szCs w:val="28"/>
        </w:rPr>
      </w:pPr>
    </w:p>
    <w:p w:rsidR="00236C6E" w:rsidRDefault="006C3323">
      <w:pPr>
        <w:pStyle w:val="a3"/>
        <w:autoSpaceDE w:val="0"/>
        <w:autoSpaceDN w:val="0"/>
        <w:adjustRightInd w:val="0"/>
        <w:snapToGrid w:val="0"/>
        <w:spacing w:before="106" w:line="360" w:lineRule="auto"/>
        <w:ind w:left="0" w:firstLineChars="200" w:firstLine="562"/>
        <w:jc w:val="center"/>
        <w:rPr>
          <w:rFonts w:ascii="黑体" w:eastAsia="黑体" w:hAnsi="黑体" w:cs="黑体"/>
          <w:sz w:val="28"/>
          <w:szCs w:val="28"/>
          <w:lang w:val="en-US"/>
        </w:rPr>
      </w:pPr>
      <w:r>
        <w:rPr>
          <w:rFonts w:ascii="黑体" w:eastAsia="黑体" w:hAnsi="黑体" w:cs="黑体" w:hint="eastAsia"/>
          <w:b/>
          <w:bCs/>
          <w:sz w:val="28"/>
          <w:szCs w:val="28"/>
          <w:lang w:val="en-US"/>
        </w:rPr>
        <w:t xml:space="preserve">                            </w:t>
      </w:r>
      <w:r>
        <w:rPr>
          <w:rFonts w:ascii="黑体" w:eastAsia="黑体" w:hAnsi="黑体" w:cs="黑体" w:hint="eastAsia"/>
          <w:sz w:val="28"/>
          <w:szCs w:val="28"/>
          <w:lang w:val="en-US"/>
        </w:rPr>
        <w:t>池州学院</w:t>
      </w:r>
    </w:p>
    <w:p w:rsidR="00236C6E" w:rsidRDefault="006C3323">
      <w:pPr>
        <w:pStyle w:val="a3"/>
        <w:autoSpaceDE w:val="0"/>
        <w:autoSpaceDN w:val="0"/>
        <w:adjustRightInd w:val="0"/>
        <w:snapToGrid w:val="0"/>
        <w:spacing w:before="106" w:line="360" w:lineRule="auto"/>
        <w:ind w:left="0" w:firstLineChars="200" w:firstLine="560"/>
        <w:jc w:val="center"/>
        <w:rPr>
          <w:sz w:val="28"/>
          <w:szCs w:val="28"/>
          <w:lang w:val="en-US"/>
        </w:rPr>
      </w:pPr>
      <w:r>
        <w:rPr>
          <w:rFonts w:hint="eastAsia"/>
          <w:sz w:val="28"/>
          <w:szCs w:val="28"/>
          <w:lang w:val="en-US"/>
        </w:rPr>
        <w:t xml:space="preserve">                            </w:t>
      </w:r>
      <w:r>
        <w:rPr>
          <w:rFonts w:hint="eastAsia"/>
          <w:sz w:val="28"/>
          <w:szCs w:val="28"/>
          <w:lang w:val="en-US"/>
        </w:rPr>
        <w:t>201</w:t>
      </w:r>
      <w:r>
        <w:rPr>
          <w:rFonts w:hint="eastAsia"/>
          <w:sz w:val="28"/>
          <w:szCs w:val="28"/>
          <w:lang w:val="en-US"/>
        </w:rPr>
        <w:t>9</w:t>
      </w:r>
      <w:r>
        <w:rPr>
          <w:rFonts w:hint="eastAsia"/>
          <w:sz w:val="28"/>
          <w:szCs w:val="28"/>
          <w:lang w:val="en-US"/>
        </w:rPr>
        <w:t>年</w:t>
      </w:r>
      <w:r>
        <w:rPr>
          <w:rFonts w:hint="eastAsia"/>
          <w:sz w:val="28"/>
          <w:szCs w:val="28"/>
          <w:lang w:val="en-US"/>
        </w:rPr>
        <w:t>4</w:t>
      </w:r>
      <w:r>
        <w:rPr>
          <w:rFonts w:hint="eastAsia"/>
          <w:sz w:val="28"/>
          <w:szCs w:val="28"/>
          <w:lang w:val="en-US"/>
        </w:rPr>
        <w:t>月</w:t>
      </w:r>
      <w:r>
        <w:rPr>
          <w:rFonts w:hint="eastAsia"/>
          <w:sz w:val="28"/>
          <w:szCs w:val="28"/>
          <w:lang w:val="en-US"/>
        </w:rPr>
        <w:t>16</w:t>
      </w:r>
      <w:r>
        <w:rPr>
          <w:rFonts w:hint="eastAsia"/>
          <w:sz w:val="28"/>
          <w:szCs w:val="28"/>
          <w:lang w:val="en-US"/>
        </w:rPr>
        <w:t>日</w:t>
      </w:r>
    </w:p>
    <w:p w:rsidR="00236C6E" w:rsidRDefault="00236C6E">
      <w:pPr>
        <w:rPr>
          <w:rFonts w:cs="宋体"/>
          <w:sz w:val="28"/>
          <w:szCs w:val="28"/>
        </w:rPr>
      </w:pPr>
    </w:p>
    <w:sectPr w:rsidR="00236C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725EE"/>
    <w:multiLevelType w:val="singleLevel"/>
    <w:tmpl w:val="423725EE"/>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C6E"/>
    <w:rsid w:val="00236C6E"/>
    <w:rsid w:val="006C3323"/>
    <w:rsid w:val="01C96126"/>
    <w:rsid w:val="02812DC9"/>
    <w:rsid w:val="05F16747"/>
    <w:rsid w:val="06CA2683"/>
    <w:rsid w:val="079A1967"/>
    <w:rsid w:val="090171F7"/>
    <w:rsid w:val="09572356"/>
    <w:rsid w:val="0A5E3485"/>
    <w:rsid w:val="0E126904"/>
    <w:rsid w:val="0EDE13F3"/>
    <w:rsid w:val="0EEB0D21"/>
    <w:rsid w:val="0F275372"/>
    <w:rsid w:val="0F460482"/>
    <w:rsid w:val="11874F2D"/>
    <w:rsid w:val="129D7982"/>
    <w:rsid w:val="12F07EB0"/>
    <w:rsid w:val="143404B5"/>
    <w:rsid w:val="14CA039C"/>
    <w:rsid w:val="181E66F3"/>
    <w:rsid w:val="1CE22164"/>
    <w:rsid w:val="1F811917"/>
    <w:rsid w:val="2054495A"/>
    <w:rsid w:val="207032EC"/>
    <w:rsid w:val="24E554CE"/>
    <w:rsid w:val="25065E6E"/>
    <w:rsid w:val="26D21FE9"/>
    <w:rsid w:val="29D31EC0"/>
    <w:rsid w:val="2C1F3597"/>
    <w:rsid w:val="2C3632DF"/>
    <w:rsid w:val="2DCA6742"/>
    <w:rsid w:val="306D6693"/>
    <w:rsid w:val="31274207"/>
    <w:rsid w:val="318A50B2"/>
    <w:rsid w:val="320177DD"/>
    <w:rsid w:val="32D33CE6"/>
    <w:rsid w:val="338163C5"/>
    <w:rsid w:val="33FB17BC"/>
    <w:rsid w:val="371C48D3"/>
    <w:rsid w:val="39AB37CB"/>
    <w:rsid w:val="39C11FEB"/>
    <w:rsid w:val="3AFF2C9C"/>
    <w:rsid w:val="3BFD3594"/>
    <w:rsid w:val="3C5E4A6A"/>
    <w:rsid w:val="3D241FE7"/>
    <w:rsid w:val="3DC67D51"/>
    <w:rsid w:val="3E146444"/>
    <w:rsid w:val="3E9A0155"/>
    <w:rsid w:val="3EDF653A"/>
    <w:rsid w:val="41037791"/>
    <w:rsid w:val="41102FE0"/>
    <w:rsid w:val="41510FC1"/>
    <w:rsid w:val="426639B5"/>
    <w:rsid w:val="42C57547"/>
    <w:rsid w:val="43196768"/>
    <w:rsid w:val="4364179D"/>
    <w:rsid w:val="47AF4833"/>
    <w:rsid w:val="49E90874"/>
    <w:rsid w:val="4A137C88"/>
    <w:rsid w:val="4B000041"/>
    <w:rsid w:val="4BB76465"/>
    <w:rsid w:val="4C414DB9"/>
    <w:rsid w:val="4CB20E0E"/>
    <w:rsid w:val="4E1570C8"/>
    <w:rsid w:val="514E74BD"/>
    <w:rsid w:val="51C6034B"/>
    <w:rsid w:val="52541CAF"/>
    <w:rsid w:val="52623453"/>
    <w:rsid w:val="544C7F3B"/>
    <w:rsid w:val="54965988"/>
    <w:rsid w:val="55562E52"/>
    <w:rsid w:val="56205F12"/>
    <w:rsid w:val="569C30AE"/>
    <w:rsid w:val="56FF75A5"/>
    <w:rsid w:val="577A1DC7"/>
    <w:rsid w:val="58C73B92"/>
    <w:rsid w:val="5A36776F"/>
    <w:rsid w:val="5B2C3D7B"/>
    <w:rsid w:val="5B653A04"/>
    <w:rsid w:val="5D0644B9"/>
    <w:rsid w:val="5D5740C5"/>
    <w:rsid w:val="5E2D0CDC"/>
    <w:rsid w:val="5E7A7727"/>
    <w:rsid w:val="5F3E3862"/>
    <w:rsid w:val="5F4A2249"/>
    <w:rsid w:val="5F7174D4"/>
    <w:rsid w:val="61AF4D66"/>
    <w:rsid w:val="62F75051"/>
    <w:rsid w:val="63697286"/>
    <w:rsid w:val="68420E31"/>
    <w:rsid w:val="68901B0A"/>
    <w:rsid w:val="68B24F55"/>
    <w:rsid w:val="68BE162F"/>
    <w:rsid w:val="69786BAD"/>
    <w:rsid w:val="6A647717"/>
    <w:rsid w:val="6AE80A47"/>
    <w:rsid w:val="6B7A0F62"/>
    <w:rsid w:val="6CDC472E"/>
    <w:rsid w:val="6D8D6BD9"/>
    <w:rsid w:val="6F054547"/>
    <w:rsid w:val="724B7796"/>
    <w:rsid w:val="73301F3B"/>
    <w:rsid w:val="73D947E1"/>
    <w:rsid w:val="750B38EB"/>
    <w:rsid w:val="75AE210B"/>
    <w:rsid w:val="76415320"/>
    <w:rsid w:val="76DB177F"/>
    <w:rsid w:val="76E60A77"/>
    <w:rsid w:val="7832336E"/>
    <w:rsid w:val="786D1F48"/>
    <w:rsid w:val="78F078C1"/>
    <w:rsid w:val="796E0D80"/>
    <w:rsid w:val="79BC7672"/>
    <w:rsid w:val="7C2812C4"/>
    <w:rsid w:val="7D5C1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08"/>
    </w:pPr>
    <w:rPr>
      <w:rFonts w:ascii="宋体" w:hAnsi="宋体" w:cs="宋体"/>
      <w:sz w:val="30"/>
      <w:szCs w:val="30"/>
      <w:lang w:val="zh-CN" w:bidi="zh-CN"/>
    </w:rPr>
  </w:style>
  <w:style w:type="paragraph" w:styleId="a4">
    <w:name w:val="footer"/>
    <w:basedOn w:val="a"/>
    <w:qFormat/>
    <w:pPr>
      <w:tabs>
        <w:tab w:val="center" w:pos="4153"/>
        <w:tab w:val="right" w:pos="8306"/>
      </w:tabs>
      <w:snapToGrid w:val="0"/>
      <w:jc w:val="left"/>
    </w:pPr>
    <w:rPr>
      <w:sz w:val="18"/>
      <w:szCs w:val="18"/>
    </w:rPr>
  </w:style>
  <w:style w:type="character" w:styleId="a5">
    <w:name w:val="page number"/>
    <w:basedOn w:val="a0"/>
    <w:qFormat/>
  </w:style>
  <w:style w:type="paragraph" w:styleId="a6">
    <w:name w:val="List Paragraph"/>
    <w:basedOn w:val="a"/>
    <w:uiPriority w:val="1"/>
    <w:qFormat/>
    <w:pPr>
      <w:spacing w:before="4"/>
      <w:ind w:left="108" w:right="265" w:firstLine="600"/>
    </w:pPr>
    <w:rPr>
      <w:rFonts w:ascii="宋体" w:hAnsi="宋体" w:cs="宋体"/>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08"/>
    </w:pPr>
    <w:rPr>
      <w:rFonts w:ascii="宋体" w:hAnsi="宋体" w:cs="宋体"/>
      <w:sz w:val="30"/>
      <w:szCs w:val="30"/>
      <w:lang w:val="zh-CN" w:bidi="zh-CN"/>
    </w:rPr>
  </w:style>
  <w:style w:type="paragraph" w:styleId="a4">
    <w:name w:val="footer"/>
    <w:basedOn w:val="a"/>
    <w:qFormat/>
    <w:pPr>
      <w:tabs>
        <w:tab w:val="center" w:pos="4153"/>
        <w:tab w:val="right" w:pos="8306"/>
      </w:tabs>
      <w:snapToGrid w:val="0"/>
      <w:jc w:val="left"/>
    </w:pPr>
    <w:rPr>
      <w:sz w:val="18"/>
      <w:szCs w:val="18"/>
    </w:rPr>
  </w:style>
  <w:style w:type="character" w:styleId="a5">
    <w:name w:val="page number"/>
    <w:basedOn w:val="a0"/>
    <w:qFormat/>
  </w:style>
  <w:style w:type="paragraph" w:styleId="a6">
    <w:name w:val="List Paragraph"/>
    <w:basedOn w:val="a"/>
    <w:uiPriority w:val="1"/>
    <w:qFormat/>
    <w:pPr>
      <w:spacing w:before="4"/>
      <w:ind w:left="108" w:right="265" w:firstLine="600"/>
    </w:pPr>
    <w:rPr>
      <w:rFonts w:ascii="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342</Words>
  <Characters>1954</Characters>
  <Application>Microsoft Office Word</Application>
  <DocSecurity>0</DocSecurity>
  <Lines>16</Lines>
  <Paragraphs>4</Paragraphs>
  <ScaleCrop>false</ScaleCrop>
  <Company>微软中国</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微软中国</cp:lastModifiedBy>
  <cp:revision>2</cp:revision>
  <cp:lastPrinted>2019-04-17T04:35:00Z</cp:lastPrinted>
  <dcterms:created xsi:type="dcterms:W3CDTF">2014-10-29T12:08:00Z</dcterms:created>
  <dcterms:modified xsi:type="dcterms:W3CDTF">2019-04-17T06:55:00Z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